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7A6" w:rsidRDefault="008357A6" w:rsidP="00D84B7A">
      <w:pPr>
        <w:spacing w:line="276" w:lineRule="auto"/>
      </w:pPr>
    </w:p>
    <w:tbl>
      <w:tblPr>
        <w:tblpPr w:leftFromText="180" w:rightFromText="180" w:vertAnchor="page" w:horzAnchor="margin" w:tblpXSpec="right" w:tblpY="811"/>
        <w:tblW w:w="0" w:type="auto"/>
        <w:tblLook w:val="04A0" w:firstRow="1" w:lastRow="0" w:firstColumn="1" w:lastColumn="0" w:noHBand="0" w:noVBand="1"/>
      </w:tblPr>
      <w:tblGrid>
        <w:gridCol w:w="5185"/>
      </w:tblGrid>
      <w:tr w:rsidR="008357A6" w:rsidRPr="00712D01" w:rsidTr="00712D01">
        <w:trPr>
          <w:trHeight w:val="722"/>
        </w:trPr>
        <w:tc>
          <w:tcPr>
            <w:tcW w:w="5185" w:type="dxa"/>
            <w:shd w:val="clear" w:color="auto" w:fill="auto"/>
            <w:hideMark/>
          </w:tcPr>
          <w:p w:rsidR="008357A6" w:rsidRPr="00712D01" w:rsidRDefault="008357A6" w:rsidP="00D84B7A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</w:pPr>
            <w:r w:rsidRPr="00712D01">
              <w:rPr>
                <w:iCs/>
                <w:spacing w:val="-4"/>
                <w:sz w:val="25"/>
                <w:szCs w:val="25"/>
              </w:rPr>
              <w:t>Приложение № 1 к техническому заданию</w:t>
            </w:r>
          </w:p>
          <w:p w:rsidR="008357A6" w:rsidRPr="00712D01" w:rsidRDefault="008357A6" w:rsidP="00D84B7A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sz w:val="26"/>
                <w:szCs w:val="26"/>
              </w:rPr>
            </w:pPr>
            <w:r w:rsidRPr="00712D01">
              <w:t>«</w:t>
            </w:r>
            <w:r w:rsidRPr="00712D01">
              <w:rPr>
                <w:iCs/>
                <w:spacing w:val="-4"/>
                <w:sz w:val="25"/>
                <w:szCs w:val="25"/>
              </w:rPr>
              <w:t>Реконструкция ПС</w:t>
            </w:r>
            <w:r w:rsidR="00630C9A">
              <w:rPr>
                <w:iCs/>
                <w:spacing w:val="-4"/>
                <w:sz w:val="25"/>
                <w:szCs w:val="25"/>
              </w:rPr>
              <w:t xml:space="preserve"> </w:t>
            </w:r>
            <w:r w:rsidRPr="00712D01">
              <w:rPr>
                <w:iCs/>
                <w:spacing w:val="-4"/>
                <w:sz w:val="25"/>
                <w:szCs w:val="25"/>
              </w:rPr>
              <w:t>35/10/6 кВ  Водозабор»</w:t>
            </w:r>
          </w:p>
        </w:tc>
      </w:tr>
    </w:tbl>
    <w:p w:rsidR="008357A6" w:rsidRPr="0095490D" w:rsidRDefault="008357A6" w:rsidP="00D84B7A">
      <w:pPr>
        <w:spacing w:line="276" w:lineRule="auto"/>
        <w:jc w:val="center"/>
        <w:rPr>
          <w:b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651"/>
        <w:gridCol w:w="5554"/>
      </w:tblGrid>
      <w:tr w:rsidR="008357A6" w:rsidRPr="0095490D" w:rsidTr="00A40BC5">
        <w:tc>
          <w:tcPr>
            <w:tcW w:w="2279" w:type="pct"/>
          </w:tcPr>
          <w:p w:rsidR="008357A6" w:rsidRPr="0095490D" w:rsidRDefault="008357A6" w:rsidP="00D84B7A">
            <w:pPr>
              <w:spacing w:line="276" w:lineRule="auto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721" w:type="pct"/>
          </w:tcPr>
          <w:p w:rsidR="008357A6" w:rsidRPr="0095490D" w:rsidRDefault="008357A6" w:rsidP="00D84B7A">
            <w:pPr>
              <w:tabs>
                <w:tab w:val="left" w:pos="720"/>
              </w:tabs>
              <w:spacing w:line="276" w:lineRule="auto"/>
              <w:ind w:hanging="720"/>
              <w:contextualSpacing/>
              <w:jc w:val="right"/>
              <w:rPr>
                <w:b/>
                <w:i/>
                <w:sz w:val="26"/>
                <w:szCs w:val="26"/>
              </w:rPr>
            </w:pPr>
            <w:r w:rsidRPr="0095490D">
              <w:rPr>
                <w:b/>
                <w:i/>
                <w:sz w:val="26"/>
                <w:szCs w:val="26"/>
              </w:rPr>
              <w:t>УТВЕРЖДАЮ:</w:t>
            </w:r>
          </w:p>
          <w:p w:rsidR="008357A6" w:rsidRPr="0095490D" w:rsidRDefault="008357A6" w:rsidP="00D84B7A">
            <w:pPr>
              <w:tabs>
                <w:tab w:val="left" w:pos="720"/>
              </w:tabs>
              <w:spacing w:line="276" w:lineRule="auto"/>
              <w:ind w:hanging="720"/>
              <w:contextualSpacing/>
              <w:jc w:val="right"/>
              <w:rPr>
                <w:b/>
                <w:i/>
                <w:sz w:val="26"/>
                <w:szCs w:val="26"/>
              </w:rPr>
            </w:pPr>
            <w:r w:rsidRPr="0095490D">
              <w:rPr>
                <w:b/>
                <w:i/>
                <w:sz w:val="26"/>
                <w:szCs w:val="26"/>
              </w:rPr>
              <w:t xml:space="preserve">Заместитель </w:t>
            </w:r>
            <w:r w:rsidR="009A021A">
              <w:rPr>
                <w:b/>
                <w:i/>
                <w:sz w:val="26"/>
                <w:szCs w:val="26"/>
              </w:rPr>
              <w:t>Г</w:t>
            </w:r>
            <w:r w:rsidRPr="0095490D">
              <w:rPr>
                <w:b/>
                <w:i/>
                <w:sz w:val="26"/>
                <w:szCs w:val="26"/>
              </w:rPr>
              <w:t xml:space="preserve">енерального директора по техническим вопросам </w:t>
            </w:r>
          </w:p>
          <w:p w:rsidR="008357A6" w:rsidRPr="0095490D" w:rsidRDefault="008357A6" w:rsidP="00D84B7A">
            <w:pPr>
              <w:tabs>
                <w:tab w:val="left" w:pos="720"/>
              </w:tabs>
              <w:spacing w:line="276" w:lineRule="auto"/>
              <w:ind w:hanging="720"/>
              <w:contextualSpacing/>
              <w:jc w:val="right"/>
              <w:rPr>
                <w:b/>
                <w:i/>
                <w:sz w:val="26"/>
                <w:szCs w:val="26"/>
              </w:rPr>
            </w:pPr>
            <w:r w:rsidRPr="0095490D">
              <w:rPr>
                <w:b/>
                <w:i/>
                <w:sz w:val="26"/>
                <w:szCs w:val="26"/>
              </w:rPr>
              <w:t xml:space="preserve">- главный инженер АО «ДРСК» </w:t>
            </w:r>
          </w:p>
          <w:p w:rsidR="008357A6" w:rsidRPr="0095490D" w:rsidRDefault="008357A6" w:rsidP="00D84B7A">
            <w:pPr>
              <w:tabs>
                <w:tab w:val="left" w:pos="720"/>
              </w:tabs>
              <w:spacing w:line="276" w:lineRule="auto"/>
              <w:ind w:hanging="720"/>
              <w:contextualSpacing/>
              <w:jc w:val="right"/>
              <w:rPr>
                <w:b/>
                <w:i/>
                <w:sz w:val="26"/>
                <w:szCs w:val="26"/>
              </w:rPr>
            </w:pPr>
            <w:r w:rsidRPr="0095490D">
              <w:rPr>
                <w:b/>
                <w:i/>
                <w:sz w:val="26"/>
                <w:szCs w:val="26"/>
              </w:rPr>
              <w:t xml:space="preserve">__________________А.В. Бакай </w:t>
            </w:r>
          </w:p>
          <w:p w:rsidR="008357A6" w:rsidRPr="0095490D" w:rsidRDefault="008357A6" w:rsidP="00D84B7A">
            <w:pPr>
              <w:tabs>
                <w:tab w:val="left" w:pos="720"/>
              </w:tabs>
              <w:spacing w:line="276" w:lineRule="auto"/>
              <w:contextualSpacing/>
              <w:jc w:val="right"/>
              <w:rPr>
                <w:b/>
                <w:i/>
                <w:sz w:val="26"/>
                <w:szCs w:val="26"/>
              </w:rPr>
            </w:pPr>
            <w:r w:rsidRPr="0095490D">
              <w:rPr>
                <w:b/>
                <w:i/>
                <w:sz w:val="26"/>
                <w:szCs w:val="26"/>
              </w:rPr>
              <w:t>«_____» ________________ 2020 г.</w:t>
            </w:r>
          </w:p>
        </w:tc>
      </w:tr>
      <w:tr w:rsidR="008357A6" w:rsidRPr="0095490D" w:rsidTr="00A40BC5">
        <w:tc>
          <w:tcPr>
            <w:tcW w:w="2279" w:type="pct"/>
          </w:tcPr>
          <w:p w:rsidR="008357A6" w:rsidRPr="0095490D" w:rsidRDefault="008357A6" w:rsidP="00D84B7A">
            <w:pPr>
              <w:spacing w:line="276" w:lineRule="auto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721" w:type="pct"/>
          </w:tcPr>
          <w:p w:rsidR="008357A6" w:rsidRPr="0095490D" w:rsidRDefault="008357A6" w:rsidP="00D84B7A">
            <w:pPr>
              <w:tabs>
                <w:tab w:val="left" w:pos="720"/>
              </w:tabs>
              <w:spacing w:line="276" w:lineRule="auto"/>
              <w:ind w:hanging="720"/>
              <w:contextualSpacing/>
              <w:jc w:val="right"/>
              <w:rPr>
                <w:b/>
                <w:i/>
                <w:sz w:val="26"/>
                <w:szCs w:val="26"/>
              </w:rPr>
            </w:pPr>
          </w:p>
        </w:tc>
      </w:tr>
    </w:tbl>
    <w:p w:rsidR="008357A6" w:rsidRPr="0095490D" w:rsidRDefault="008357A6" w:rsidP="00D84B7A">
      <w:pPr>
        <w:spacing w:line="276" w:lineRule="auto"/>
        <w:jc w:val="center"/>
        <w:rPr>
          <w:b/>
          <w:sz w:val="26"/>
          <w:szCs w:val="26"/>
        </w:rPr>
      </w:pPr>
    </w:p>
    <w:p w:rsidR="008357A6" w:rsidRPr="0095490D" w:rsidRDefault="009353DE" w:rsidP="00D84B7A">
      <w:pPr>
        <w:spacing w:line="276" w:lineRule="auto"/>
        <w:jc w:val="center"/>
        <w:rPr>
          <w:b/>
          <w:sz w:val="28"/>
          <w:szCs w:val="28"/>
        </w:rPr>
      </w:pPr>
      <w:r w:rsidRPr="0095490D">
        <w:rPr>
          <w:b/>
          <w:sz w:val="28"/>
          <w:szCs w:val="28"/>
        </w:rPr>
        <w:t>ТЕХНИЧЕСКИЕ ТРЕБОВАНИЯ</w:t>
      </w:r>
    </w:p>
    <w:p w:rsidR="008357A6" w:rsidRPr="00E006D1" w:rsidRDefault="008357A6" w:rsidP="00D84B7A">
      <w:pPr>
        <w:spacing w:line="276" w:lineRule="auto"/>
        <w:jc w:val="center"/>
        <w:rPr>
          <w:b/>
          <w:sz w:val="28"/>
          <w:szCs w:val="28"/>
        </w:rPr>
      </w:pPr>
      <w:r w:rsidRPr="00E006D1">
        <w:rPr>
          <w:sz w:val="28"/>
          <w:szCs w:val="28"/>
        </w:rPr>
        <w:t>на выполнение проектно-изыскательских работ по объекту</w:t>
      </w:r>
    </w:p>
    <w:p w:rsidR="008357A6" w:rsidRPr="00E006D1" w:rsidRDefault="008357A6" w:rsidP="00D84B7A">
      <w:pPr>
        <w:spacing w:line="276" w:lineRule="auto"/>
        <w:jc w:val="center"/>
        <w:rPr>
          <w:color w:val="000000" w:themeColor="text1"/>
          <w:sz w:val="28"/>
          <w:szCs w:val="28"/>
        </w:rPr>
      </w:pPr>
      <w:r w:rsidRPr="00E006D1">
        <w:rPr>
          <w:color w:val="000000" w:themeColor="text1"/>
          <w:sz w:val="28"/>
          <w:szCs w:val="28"/>
        </w:rPr>
        <w:t>Реконструкция ПС 35 кВ Водозабор</w:t>
      </w:r>
    </w:p>
    <w:p w:rsidR="003F0E63" w:rsidRPr="0095490D" w:rsidRDefault="003F0E63" w:rsidP="00D84B7A">
      <w:pPr>
        <w:spacing w:line="276" w:lineRule="auto"/>
        <w:jc w:val="center"/>
        <w:rPr>
          <w:b/>
          <w:i/>
          <w:sz w:val="26"/>
          <w:szCs w:val="26"/>
        </w:rPr>
      </w:pPr>
    </w:p>
    <w:p w:rsidR="003F0E63" w:rsidRPr="0095490D" w:rsidRDefault="003F0E63" w:rsidP="00D84B7A">
      <w:pPr>
        <w:spacing w:line="276" w:lineRule="auto"/>
        <w:ind w:firstLine="539"/>
        <w:jc w:val="both"/>
        <w:rPr>
          <w:b/>
          <w:sz w:val="26"/>
          <w:szCs w:val="26"/>
        </w:rPr>
      </w:pPr>
      <w:r w:rsidRPr="0095490D">
        <w:rPr>
          <w:b/>
          <w:sz w:val="26"/>
          <w:szCs w:val="26"/>
        </w:rPr>
        <w:t>1. Конструктивно-планировочные решения и схема электрических соединений ПС</w:t>
      </w:r>
      <w:r w:rsidR="006056C2" w:rsidRPr="0095490D">
        <w:rPr>
          <w:b/>
          <w:sz w:val="26"/>
          <w:szCs w:val="26"/>
        </w:rPr>
        <w:t>.</w:t>
      </w:r>
    </w:p>
    <w:p w:rsidR="003F0E63" w:rsidRPr="000F7D7D" w:rsidRDefault="00667473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1.1. </w:t>
      </w:r>
      <w:r w:rsidR="003F0E63" w:rsidRPr="000F7D7D">
        <w:rPr>
          <w:sz w:val="26"/>
          <w:szCs w:val="26"/>
        </w:rPr>
        <w:t xml:space="preserve">Выполнить реконструкцию </w:t>
      </w:r>
      <w:r w:rsidR="00D25258" w:rsidRPr="000F7D7D">
        <w:rPr>
          <w:sz w:val="26"/>
          <w:szCs w:val="26"/>
        </w:rPr>
        <w:t xml:space="preserve">ОРУ </w:t>
      </w:r>
      <w:r w:rsidR="001A5155" w:rsidRPr="000F7D7D">
        <w:rPr>
          <w:sz w:val="26"/>
          <w:szCs w:val="26"/>
        </w:rPr>
        <w:t>35 кВ</w:t>
      </w:r>
      <w:r w:rsidR="003F0E63" w:rsidRPr="000F7D7D">
        <w:rPr>
          <w:sz w:val="26"/>
          <w:szCs w:val="26"/>
        </w:rPr>
        <w:t xml:space="preserve">, </w:t>
      </w:r>
      <w:r w:rsidR="001A5155" w:rsidRPr="000F7D7D">
        <w:rPr>
          <w:sz w:val="26"/>
          <w:szCs w:val="26"/>
        </w:rPr>
        <w:t xml:space="preserve">с полной </w:t>
      </w:r>
      <w:r w:rsidR="003F0E63" w:rsidRPr="000F7D7D">
        <w:rPr>
          <w:sz w:val="26"/>
          <w:szCs w:val="26"/>
        </w:rPr>
        <w:t>заменой оборудования</w:t>
      </w:r>
      <w:r w:rsidR="00797738" w:rsidRPr="000F7D7D">
        <w:rPr>
          <w:sz w:val="26"/>
          <w:szCs w:val="26"/>
        </w:rPr>
        <w:t xml:space="preserve"> </w:t>
      </w:r>
      <w:r w:rsidR="001A5155" w:rsidRPr="000F7D7D">
        <w:rPr>
          <w:sz w:val="26"/>
          <w:szCs w:val="26"/>
        </w:rPr>
        <w:t xml:space="preserve">в том числе </w:t>
      </w:r>
      <w:r w:rsidR="004E0331" w:rsidRPr="000F7D7D">
        <w:rPr>
          <w:sz w:val="26"/>
          <w:szCs w:val="26"/>
        </w:rPr>
        <w:t xml:space="preserve">силовых трансформаторов, </w:t>
      </w:r>
      <w:r w:rsidR="00797738" w:rsidRPr="000F7D7D">
        <w:rPr>
          <w:sz w:val="26"/>
          <w:szCs w:val="26"/>
        </w:rPr>
        <w:t xml:space="preserve">ячеек </w:t>
      </w:r>
      <w:r w:rsidR="005F4126" w:rsidRPr="000F7D7D">
        <w:rPr>
          <w:sz w:val="26"/>
          <w:szCs w:val="26"/>
        </w:rPr>
        <w:t>6</w:t>
      </w:r>
      <w:r w:rsidR="00BE18C8">
        <w:rPr>
          <w:sz w:val="26"/>
          <w:szCs w:val="26"/>
        </w:rPr>
        <w:t xml:space="preserve"> </w:t>
      </w:r>
      <w:proofErr w:type="spellStart"/>
      <w:r w:rsidR="00BE18C8">
        <w:rPr>
          <w:sz w:val="26"/>
          <w:szCs w:val="26"/>
        </w:rPr>
        <w:t>кВ</w:t>
      </w:r>
      <w:proofErr w:type="spellEnd"/>
      <w:r w:rsidR="00BE18C8">
        <w:rPr>
          <w:sz w:val="26"/>
          <w:szCs w:val="26"/>
        </w:rPr>
        <w:t xml:space="preserve"> и </w:t>
      </w:r>
      <w:r w:rsidR="00797738" w:rsidRPr="000F7D7D">
        <w:rPr>
          <w:sz w:val="26"/>
          <w:szCs w:val="26"/>
        </w:rPr>
        <w:t xml:space="preserve">10 </w:t>
      </w:r>
      <w:proofErr w:type="spellStart"/>
      <w:r w:rsidR="00797738" w:rsidRPr="000F7D7D">
        <w:rPr>
          <w:sz w:val="26"/>
          <w:szCs w:val="26"/>
        </w:rPr>
        <w:t>кВ</w:t>
      </w:r>
      <w:proofErr w:type="spellEnd"/>
      <w:r w:rsidR="00797738" w:rsidRPr="000F7D7D">
        <w:rPr>
          <w:sz w:val="26"/>
          <w:szCs w:val="26"/>
        </w:rPr>
        <w:t xml:space="preserve">, </w:t>
      </w:r>
      <w:r w:rsidR="00324D15" w:rsidRPr="000F7D7D">
        <w:rPr>
          <w:sz w:val="26"/>
          <w:szCs w:val="26"/>
        </w:rPr>
        <w:t>заменой</w:t>
      </w:r>
      <w:r w:rsidR="004E0331" w:rsidRPr="000F7D7D">
        <w:rPr>
          <w:sz w:val="26"/>
          <w:szCs w:val="26"/>
        </w:rPr>
        <w:t xml:space="preserve"> </w:t>
      </w:r>
      <w:r w:rsidR="00E31282" w:rsidRPr="000F7D7D">
        <w:rPr>
          <w:sz w:val="26"/>
          <w:szCs w:val="26"/>
        </w:rPr>
        <w:t>системы собственных нужд,</w:t>
      </w:r>
      <w:r w:rsidR="00C734E6" w:rsidRPr="000F7D7D">
        <w:rPr>
          <w:sz w:val="26"/>
          <w:szCs w:val="26"/>
        </w:rPr>
        <w:t xml:space="preserve"> постоянного тока, оборудования</w:t>
      </w:r>
      <w:r w:rsidR="00E31282" w:rsidRPr="000F7D7D">
        <w:rPr>
          <w:sz w:val="26"/>
          <w:szCs w:val="26"/>
        </w:rPr>
        <w:t xml:space="preserve"> РЗиА, связи и телемеханики, </w:t>
      </w:r>
      <w:hyperlink r:id="rId8" w:history="1">
        <w:r w:rsidR="00E31282" w:rsidRPr="000F7D7D">
          <w:rPr>
            <w:sz w:val="26"/>
            <w:szCs w:val="26"/>
          </w:rPr>
          <w:t>АИИС КУЭ</w:t>
        </w:r>
      </w:hyperlink>
      <w:r w:rsidR="00C734E6" w:rsidRPr="000F7D7D">
        <w:rPr>
          <w:sz w:val="26"/>
          <w:szCs w:val="26"/>
        </w:rPr>
        <w:t>.</w:t>
      </w:r>
    </w:p>
    <w:p w:rsidR="00523080" w:rsidRPr="000F7D7D" w:rsidRDefault="00667473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1.2. </w:t>
      </w:r>
      <w:r w:rsidR="00523080" w:rsidRPr="000F7D7D">
        <w:rPr>
          <w:sz w:val="26"/>
          <w:szCs w:val="26"/>
        </w:rPr>
        <w:t>Схемы распределительных устройств:</w:t>
      </w:r>
    </w:p>
    <w:p w:rsidR="00624955" w:rsidRPr="000F7D7D" w:rsidRDefault="00523080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1.2.1.</w:t>
      </w:r>
      <w:r w:rsidR="00667473" w:rsidRPr="000F7D7D">
        <w:rPr>
          <w:sz w:val="26"/>
          <w:szCs w:val="26"/>
        </w:rPr>
        <w:t> </w:t>
      </w:r>
      <w:r w:rsidR="00D25258" w:rsidRPr="000F7D7D">
        <w:rPr>
          <w:sz w:val="26"/>
          <w:szCs w:val="26"/>
        </w:rPr>
        <w:t xml:space="preserve">Схему для РУ </w:t>
      </w:r>
      <w:r w:rsidR="00D75B57" w:rsidRPr="000F7D7D">
        <w:rPr>
          <w:sz w:val="26"/>
          <w:szCs w:val="26"/>
        </w:rPr>
        <w:t>35 кВ принять № 35-9 «Одна рабочая, секционированная выключателем, система шин» с привязкой к существующей схеме заходов ВЛ 35 кВ.</w:t>
      </w:r>
      <w:r w:rsidR="00624955" w:rsidRPr="000F7D7D">
        <w:rPr>
          <w:sz w:val="26"/>
          <w:szCs w:val="26"/>
        </w:rPr>
        <w:t xml:space="preserve"> Уточнить при проектировании.</w:t>
      </w:r>
    </w:p>
    <w:p w:rsidR="003F0E63" w:rsidRPr="000F7D7D" w:rsidRDefault="00667473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1.2.2. </w:t>
      </w:r>
      <w:r w:rsidR="00D75B57" w:rsidRPr="000F7D7D">
        <w:rPr>
          <w:sz w:val="26"/>
          <w:szCs w:val="26"/>
        </w:rPr>
        <w:t>Схем</w:t>
      </w:r>
      <w:r w:rsidR="005C474F" w:rsidRPr="000F7D7D">
        <w:rPr>
          <w:sz w:val="26"/>
          <w:szCs w:val="26"/>
        </w:rPr>
        <w:t>а</w:t>
      </w:r>
      <w:r w:rsidR="00D25258" w:rsidRPr="000F7D7D">
        <w:rPr>
          <w:sz w:val="26"/>
          <w:szCs w:val="26"/>
        </w:rPr>
        <w:t xml:space="preserve"> для РУ </w:t>
      </w:r>
      <w:r w:rsidR="00D75B57" w:rsidRPr="000F7D7D">
        <w:rPr>
          <w:sz w:val="26"/>
          <w:szCs w:val="26"/>
        </w:rPr>
        <w:t xml:space="preserve">10 кВ </w:t>
      </w:r>
      <w:r w:rsidR="005C474F" w:rsidRPr="000F7D7D">
        <w:rPr>
          <w:sz w:val="26"/>
          <w:szCs w:val="26"/>
        </w:rPr>
        <w:t>существующая</w:t>
      </w:r>
      <w:r w:rsidR="00D75B57" w:rsidRPr="000F7D7D">
        <w:rPr>
          <w:sz w:val="26"/>
          <w:szCs w:val="26"/>
        </w:rPr>
        <w:t xml:space="preserve"> № 10-1 «Одна, секционирова</w:t>
      </w:r>
      <w:r w:rsidR="00054B68" w:rsidRPr="000F7D7D">
        <w:rPr>
          <w:sz w:val="26"/>
          <w:szCs w:val="26"/>
        </w:rPr>
        <w:t>н</w:t>
      </w:r>
      <w:r w:rsidR="00303C9E" w:rsidRPr="000F7D7D">
        <w:rPr>
          <w:sz w:val="26"/>
          <w:szCs w:val="26"/>
        </w:rPr>
        <w:t>ная выключателем, система шин».</w:t>
      </w:r>
    </w:p>
    <w:p w:rsidR="001D05CE" w:rsidRPr="000F7D7D" w:rsidRDefault="003E4216" w:rsidP="00D84B7A">
      <w:pPr>
        <w:tabs>
          <w:tab w:val="left" w:pos="0"/>
        </w:tabs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1.2.3. </w:t>
      </w:r>
      <w:r w:rsidR="005C474F" w:rsidRPr="000F7D7D">
        <w:rPr>
          <w:sz w:val="26"/>
          <w:szCs w:val="26"/>
        </w:rPr>
        <w:t>Схема</w:t>
      </w:r>
      <w:r w:rsidR="00D75B57" w:rsidRPr="000F7D7D">
        <w:rPr>
          <w:sz w:val="26"/>
          <w:szCs w:val="26"/>
        </w:rPr>
        <w:t xml:space="preserve"> для РУ</w:t>
      </w:r>
      <w:r w:rsidR="00D25258" w:rsidRPr="000F7D7D">
        <w:rPr>
          <w:sz w:val="26"/>
          <w:szCs w:val="26"/>
        </w:rPr>
        <w:t xml:space="preserve"> </w:t>
      </w:r>
      <w:r w:rsidR="00D75B57" w:rsidRPr="000F7D7D">
        <w:rPr>
          <w:sz w:val="26"/>
          <w:szCs w:val="26"/>
        </w:rPr>
        <w:t>6 кВ</w:t>
      </w:r>
      <w:r w:rsidR="005C474F" w:rsidRPr="000F7D7D">
        <w:rPr>
          <w:sz w:val="26"/>
          <w:szCs w:val="26"/>
        </w:rPr>
        <w:t xml:space="preserve"> существующая </w:t>
      </w:r>
      <w:r w:rsidR="00D75B57" w:rsidRPr="000F7D7D">
        <w:rPr>
          <w:sz w:val="26"/>
          <w:szCs w:val="26"/>
        </w:rPr>
        <w:t>№ 6-1 «Одна, секционированная выключателем, система шин».</w:t>
      </w:r>
    </w:p>
    <w:p w:rsidR="001D7148" w:rsidRPr="000F7D7D" w:rsidRDefault="00B74874" w:rsidP="00D84B7A">
      <w:pPr>
        <w:tabs>
          <w:tab w:val="left" w:pos="0"/>
        </w:tabs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1.3. </w:t>
      </w:r>
      <w:r w:rsidR="00303C9E" w:rsidRPr="000F7D7D">
        <w:rPr>
          <w:sz w:val="26"/>
          <w:szCs w:val="26"/>
        </w:rPr>
        <w:t>В</w:t>
      </w:r>
      <w:r w:rsidR="001D7148" w:rsidRPr="000F7D7D">
        <w:rPr>
          <w:sz w:val="26"/>
          <w:szCs w:val="26"/>
        </w:rPr>
        <w:t>ыполнить</w:t>
      </w:r>
      <w:r w:rsidR="00B36EEC" w:rsidRPr="000F7D7D">
        <w:rPr>
          <w:sz w:val="26"/>
          <w:szCs w:val="26"/>
        </w:rPr>
        <w:t xml:space="preserve"> замену существующих</w:t>
      </w:r>
      <w:r w:rsidR="001D7148" w:rsidRPr="000F7D7D">
        <w:rPr>
          <w:sz w:val="26"/>
          <w:szCs w:val="26"/>
        </w:rPr>
        <w:t xml:space="preserve"> </w:t>
      </w:r>
      <w:proofErr w:type="spellStart"/>
      <w:r w:rsidR="001D7148" w:rsidRPr="000F7D7D">
        <w:rPr>
          <w:sz w:val="26"/>
          <w:szCs w:val="26"/>
        </w:rPr>
        <w:t>двухобмоточных</w:t>
      </w:r>
      <w:proofErr w:type="spellEnd"/>
      <w:r w:rsidR="00B36EEC" w:rsidRPr="000F7D7D">
        <w:rPr>
          <w:sz w:val="26"/>
          <w:szCs w:val="26"/>
        </w:rPr>
        <w:t xml:space="preserve"> силовых трансформаторов (ТМН-4000/35/10, ТМ-4000/35/6, ТМ-4000/10/6)</w:t>
      </w:r>
      <w:r w:rsidR="00B01348" w:rsidRPr="000F7D7D">
        <w:rPr>
          <w:sz w:val="26"/>
          <w:szCs w:val="26"/>
        </w:rPr>
        <w:t>.</w:t>
      </w:r>
    </w:p>
    <w:p w:rsidR="003F0E63" w:rsidRPr="000F7D7D" w:rsidRDefault="00667473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1.</w:t>
      </w:r>
      <w:r w:rsidR="00303C9E" w:rsidRPr="000F7D7D">
        <w:rPr>
          <w:sz w:val="26"/>
          <w:szCs w:val="26"/>
        </w:rPr>
        <w:t>4</w:t>
      </w:r>
      <w:r w:rsidRPr="000F7D7D">
        <w:rPr>
          <w:sz w:val="26"/>
          <w:szCs w:val="26"/>
        </w:rPr>
        <w:t>. </w:t>
      </w:r>
      <w:r w:rsidR="003F0E63" w:rsidRPr="000F7D7D">
        <w:rPr>
          <w:sz w:val="26"/>
          <w:szCs w:val="26"/>
        </w:rPr>
        <w:t>Компоновку оборудования РУ</w:t>
      </w:r>
      <w:r w:rsidR="00D25258" w:rsidRPr="000F7D7D">
        <w:rPr>
          <w:sz w:val="26"/>
          <w:szCs w:val="26"/>
        </w:rPr>
        <w:t xml:space="preserve"> </w:t>
      </w:r>
      <w:r w:rsidR="003F0E63" w:rsidRPr="000F7D7D">
        <w:rPr>
          <w:sz w:val="26"/>
          <w:szCs w:val="26"/>
        </w:rPr>
        <w:t xml:space="preserve">35 кВ выполнить с применением блоков КТПБ 35 кВ высокой заводской готовности. </w:t>
      </w:r>
      <w:r w:rsidR="00B76BD6" w:rsidRPr="000F7D7D">
        <w:rPr>
          <w:sz w:val="26"/>
          <w:szCs w:val="26"/>
        </w:rPr>
        <w:t>ОРУ</w:t>
      </w:r>
      <w:r w:rsidR="00D25258" w:rsidRPr="000F7D7D">
        <w:rPr>
          <w:sz w:val="26"/>
          <w:szCs w:val="26"/>
        </w:rPr>
        <w:t xml:space="preserve"> </w:t>
      </w:r>
      <w:r w:rsidR="00B76BD6" w:rsidRPr="000F7D7D">
        <w:rPr>
          <w:sz w:val="26"/>
          <w:szCs w:val="26"/>
        </w:rPr>
        <w:t xml:space="preserve">35 кВ </w:t>
      </w:r>
      <w:r w:rsidR="003F0E63" w:rsidRPr="000F7D7D">
        <w:rPr>
          <w:sz w:val="26"/>
          <w:szCs w:val="26"/>
        </w:rPr>
        <w:t xml:space="preserve">выполнить с </w:t>
      </w:r>
      <w:r w:rsidR="00B76BD6" w:rsidRPr="000F7D7D">
        <w:rPr>
          <w:sz w:val="26"/>
          <w:szCs w:val="26"/>
        </w:rPr>
        <w:t xml:space="preserve">применением жесткой ошиновки. Ошиновку от трансформаторов до ЗРУ выполнить </w:t>
      </w:r>
      <w:r w:rsidR="00E31282" w:rsidRPr="000F7D7D">
        <w:rPr>
          <w:sz w:val="26"/>
          <w:szCs w:val="26"/>
        </w:rPr>
        <w:t>кабельными вставками</w:t>
      </w:r>
      <w:r w:rsidR="000F289B" w:rsidRPr="000F7D7D">
        <w:rPr>
          <w:sz w:val="26"/>
          <w:szCs w:val="26"/>
        </w:rPr>
        <w:t>, сечение определить проектом.</w:t>
      </w:r>
    </w:p>
    <w:p w:rsidR="00916D31" w:rsidRPr="000F7D7D" w:rsidRDefault="00E31282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1.</w:t>
      </w:r>
      <w:r w:rsidR="00303C9E" w:rsidRPr="000F7D7D">
        <w:rPr>
          <w:sz w:val="26"/>
          <w:szCs w:val="26"/>
        </w:rPr>
        <w:t>5</w:t>
      </w:r>
      <w:r w:rsidR="008A2A23" w:rsidRPr="000F7D7D">
        <w:rPr>
          <w:sz w:val="26"/>
          <w:szCs w:val="26"/>
        </w:rPr>
        <w:t>. </w:t>
      </w:r>
      <w:r w:rsidR="003F0E63" w:rsidRPr="000F7D7D">
        <w:rPr>
          <w:sz w:val="26"/>
          <w:szCs w:val="26"/>
        </w:rPr>
        <w:t xml:space="preserve">Фундаменты </w:t>
      </w:r>
      <w:r w:rsidR="002B6D17" w:rsidRPr="000F7D7D">
        <w:rPr>
          <w:sz w:val="26"/>
          <w:szCs w:val="26"/>
        </w:rPr>
        <w:t>под</w:t>
      </w:r>
      <w:r w:rsidR="003F0E63" w:rsidRPr="000F7D7D">
        <w:rPr>
          <w:sz w:val="26"/>
          <w:szCs w:val="26"/>
        </w:rPr>
        <w:t xml:space="preserve"> оборудовани</w:t>
      </w:r>
      <w:r w:rsidR="004E0331" w:rsidRPr="000F7D7D">
        <w:rPr>
          <w:sz w:val="26"/>
          <w:szCs w:val="26"/>
        </w:rPr>
        <w:t>е</w:t>
      </w:r>
      <w:r w:rsidR="00BA0EC9" w:rsidRPr="000F7D7D">
        <w:rPr>
          <w:sz w:val="26"/>
          <w:szCs w:val="26"/>
        </w:rPr>
        <w:t xml:space="preserve"> РУ</w:t>
      </w:r>
      <w:r w:rsidR="00D25258" w:rsidRPr="000F7D7D">
        <w:rPr>
          <w:sz w:val="26"/>
          <w:szCs w:val="26"/>
        </w:rPr>
        <w:t xml:space="preserve"> </w:t>
      </w:r>
      <w:r w:rsidR="00BA0EC9" w:rsidRPr="000F7D7D">
        <w:rPr>
          <w:sz w:val="26"/>
          <w:szCs w:val="26"/>
        </w:rPr>
        <w:t xml:space="preserve">35 кВ </w:t>
      </w:r>
      <w:r w:rsidR="005F6174" w:rsidRPr="000F7D7D">
        <w:rPr>
          <w:sz w:val="26"/>
          <w:szCs w:val="26"/>
        </w:rPr>
        <w:t xml:space="preserve">принять поверхностные заводского изготовления. </w:t>
      </w:r>
      <w:r w:rsidR="000F289B" w:rsidRPr="000F7D7D">
        <w:rPr>
          <w:sz w:val="26"/>
          <w:szCs w:val="26"/>
        </w:rPr>
        <w:t>Конструктивное исполнение захода на ПС</w:t>
      </w:r>
      <w:r w:rsidR="00CE4C0C" w:rsidRPr="000F7D7D">
        <w:rPr>
          <w:sz w:val="26"/>
          <w:szCs w:val="26"/>
        </w:rPr>
        <w:t xml:space="preserve"> 35 кВ</w:t>
      </w:r>
      <w:r w:rsidR="000F289B" w:rsidRPr="000F7D7D">
        <w:rPr>
          <w:sz w:val="26"/>
          <w:szCs w:val="26"/>
        </w:rPr>
        <w:t xml:space="preserve"> Водозабор от существующей ВЛ 35 кВ Западная-Водозабор и захода ВЛ 35 </w:t>
      </w:r>
      <w:proofErr w:type="spellStart"/>
      <w:r w:rsidR="000F289B" w:rsidRPr="000F7D7D">
        <w:rPr>
          <w:sz w:val="26"/>
          <w:szCs w:val="26"/>
        </w:rPr>
        <w:t>кВ</w:t>
      </w:r>
      <w:proofErr w:type="spellEnd"/>
      <w:r w:rsidR="000F289B" w:rsidRPr="000F7D7D">
        <w:rPr>
          <w:sz w:val="26"/>
          <w:szCs w:val="26"/>
        </w:rPr>
        <w:t xml:space="preserve"> </w:t>
      </w:r>
      <w:proofErr w:type="spellStart"/>
      <w:r w:rsidR="000F289B" w:rsidRPr="000F7D7D">
        <w:rPr>
          <w:sz w:val="26"/>
          <w:szCs w:val="26"/>
        </w:rPr>
        <w:t>Игнатьево</w:t>
      </w:r>
      <w:proofErr w:type="spellEnd"/>
      <w:r w:rsidR="000F289B" w:rsidRPr="000F7D7D">
        <w:rPr>
          <w:sz w:val="26"/>
          <w:szCs w:val="26"/>
        </w:rPr>
        <w:t>-Водозабор определить проектом и согласовать с Заказчиком.</w:t>
      </w:r>
    </w:p>
    <w:p w:rsidR="00303C9E" w:rsidRPr="000F7D7D" w:rsidRDefault="00E31282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1.</w:t>
      </w:r>
      <w:r w:rsidR="00303C9E" w:rsidRPr="000F7D7D">
        <w:rPr>
          <w:sz w:val="26"/>
          <w:szCs w:val="26"/>
        </w:rPr>
        <w:t>6</w:t>
      </w:r>
      <w:r w:rsidR="008A2A23" w:rsidRPr="000F7D7D">
        <w:rPr>
          <w:sz w:val="26"/>
          <w:szCs w:val="26"/>
        </w:rPr>
        <w:t>. </w:t>
      </w:r>
      <w:r w:rsidR="00303C9E" w:rsidRPr="000F7D7D">
        <w:rPr>
          <w:sz w:val="26"/>
          <w:szCs w:val="26"/>
        </w:rPr>
        <w:t xml:space="preserve">В </w:t>
      </w:r>
      <w:r w:rsidR="00C01584">
        <w:rPr>
          <w:sz w:val="26"/>
          <w:szCs w:val="26"/>
        </w:rPr>
        <w:t>З</w:t>
      </w:r>
      <w:r w:rsidR="00303C9E" w:rsidRPr="000F7D7D">
        <w:rPr>
          <w:sz w:val="26"/>
          <w:szCs w:val="26"/>
        </w:rPr>
        <w:t>РУ</w:t>
      </w:r>
      <w:r w:rsidR="0010459F" w:rsidRPr="000F7D7D">
        <w:rPr>
          <w:sz w:val="26"/>
          <w:szCs w:val="26"/>
        </w:rPr>
        <w:t xml:space="preserve"> </w:t>
      </w:r>
      <w:r w:rsidR="00303C9E" w:rsidRPr="000F7D7D">
        <w:rPr>
          <w:sz w:val="26"/>
          <w:szCs w:val="26"/>
        </w:rPr>
        <w:t>выполнить замену существующих ячеек 6</w:t>
      </w:r>
      <w:r w:rsidR="00BE18C8">
        <w:rPr>
          <w:sz w:val="26"/>
          <w:szCs w:val="26"/>
        </w:rPr>
        <w:t xml:space="preserve"> </w:t>
      </w:r>
      <w:proofErr w:type="spellStart"/>
      <w:r w:rsidR="00BE18C8">
        <w:rPr>
          <w:sz w:val="26"/>
          <w:szCs w:val="26"/>
        </w:rPr>
        <w:t>кВ</w:t>
      </w:r>
      <w:proofErr w:type="spellEnd"/>
      <w:r w:rsidR="00BE18C8">
        <w:rPr>
          <w:sz w:val="26"/>
          <w:szCs w:val="26"/>
        </w:rPr>
        <w:t xml:space="preserve"> и </w:t>
      </w:r>
      <w:r w:rsidR="00303C9E" w:rsidRPr="000F7D7D">
        <w:rPr>
          <w:sz w:val="26"/>
          <w:szCs w:val="26"/>
        </w:rPr>
        <w:t>10</w:t>
      </w:r>
      <w:r w:rsidR="00470060" w:rsidRPr="000F7D7D">
        <w:rPr>
          <w:sz w:val="26"/>
          <w:szCs w:val="26"/>
        </w:rPr>
        <w:t xml:space="preserve"> </w:t>
      </w:r>
      <w:proofErr w:type="spellStart"/>
      <w:r w:rsidR="00470060" w:rsidRPr="000F7D7D">
        <w:rPr>
          <w:sz w:val="26"/>
          <w:szCs w:val="26"/>
        </w:rPr>
        <w:t>кВ</w:t>
      </w:r>
      <w:proofErr w:type="spellEnd"/>
      <w:r w:rsidR="00303C9E" w:rsidRPr="000F7D7D">
        <w:rPr>
          <w:sz w:val="26"/>
          <w:szCs w:val="26"/>
        </w:rPr>
        <w:t xml:space="preserve"> марки КВЭ-10 (КРУ2-10) на ячейки серии К-129</w:t>
      </w:r>
      <w:r w:rsidR="00470060" w:rsidRPr="000F7D7D">
        <w:rPr>
          <w:sz w:val="26"/>
          <w:szCs w:val="26"/>
        </w:rPr>
        <w:t>.</w:t>
      </w:r>
    </w:p>
    <w:p w:rsidR="008B2368" w:rsidRPr="000F7D7D" w:rsidRDefault="00B74874" w:rsidP="008B2368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1.7. </w:t>
      </w:r>
      <w:r w:rsidR="003F0E63" w:rsidRPr="000F7D7D">
        <w:rPr>
          <w:sz w:val="26"/>
          <w:szCs w:val="26"/>
        </w:rPr>
        <w:t>Предусмотреть замену контрольных и силовых кабелей</w:t>
      </w:r>
      <w:r w:rsidR="00BE18C8">
        <w:rPr>
          <w:sz w:val="26"/>
          <w:szCs w:val="26"/>
        </w:rPr>
        <w:t xml:space="preserve"> оборудования подстанции</w:t>
      </w:r>
      <w:r w:rsidR="003F0E63" w:rsidRPr="000F7D7D">
        <w:rPr>
          <w:sz w:val="26"/>
          <w:szCs w:val="26"/>
        </w:rPr>
        <w:t xml:space="preserve">. Прокладку кабельной продукции </w:t>
      </w:r>
      <w:r w:rsidR="00FF3C5C" w:rsidRPr="000F7D7D">
        <w:rPr>
          <w:sz w:val="26"/>
          <w:szCs w:val="26"/>
        </w:rPr>
        <w:t>по</w:t>
      </w:r>
      <w:r w:rsidR="003F0E63" w:rsidRPr="000F7D7D">
        <w:rPr>
          <w:sz w:val="26"/>
          <w:szCs w:val="26"/>
        </w:rPr>
        <w:t xml:space="preserve"> территории</w:t>
      </w:r>
      <w:r w:rsidR="00BE18C8">
        <w:rPr>
          <w:sz w:val="26"/>
          <w:szCs w:val="26"/>
        </w:rPr>
        <w:t xml:space="preserve"> ОРУ</w:t>
      </w:r>
      <w:r w:rsidR="003F0E63" w:rsidRPr="000F7D7D">
        <w:rPr>
          <w:sz w:val="26"/>
          <w:szCs w:val="26"/>
        </w:rPr>
        <w:t xml:space="preserve"> реконструируемой подстанции выполнить с применением железобетонных </w:t>
      </w:r>
      <w:r w:rsidR="00E31282" w:rsidRPr="000F7D7D">
        <w:rPr>
          <w:sz w:val="26"/>
          <w:szCs w:val="26"/>
        </w:rPr>
        <w:t>поверхностных</w:t>
      </w:r>
      <w:r w:rsidR="003F0E63" w:rsidRPr="000F7D7D">
        <w:rPr>
          <w:sz w:val="26"/>
          <w:szCs w:val="26"/>
        </w:rPr>
        <w:t xml:space="preserve"> </w:t>
      </w:r>
      <w:r w:rsidR="00FF3C5C" w:rsidRPr="000F7D7D">
        <w:rPr>
          <w:sz w:val="26"/>
          <w:szCs w:val="26"/>
        </w:rPr>
        <w:t xml:space="preserve">кабельных </w:t>
      </w:r>
      <w:r w:rsidR="003F0E63" w:rsidRPr="000F7D7D">
        <w:rPr>
          <w:sz w:val="26"/>
          <w:szCs w:val="26"/>
        </w:rPr>
        <w:t xml:space="preserve">лотков. </w:t>
      </w:r>
      <w:r w:rsidR="00EF0FD8" w:rsidRPr="000F7D7D">
        <w:rPr>
          <w:sz w:val="26"/>
          <w:szCs w:val="26"/>
        </w:rPr>
        <w:t xml:space="preserve">Силовые и </w:t>
      </w:r>
      <w:r w:rsidR="00EF0FD8" w:rsidRPr="000F7D7D">
        <w:rPr>
          <w:sz w:val="26"/>
          <w:szCs w:val="26"/>
        </w:rPr>
        <w:lastRenderedPageBreak/>
        <w:t>контрольные кабели применить с индексом НГ (не поддерживающие горения).</w:t>
      </w:r>
      <w:r w:rsidR="008B2368" w:rsidRPr="000F7D7D">
        <w:rPr>
          <w:sz w:val="26"/>
          <w:szCs w:val="26"/>
        </w:rPr>
        <w:t xml:space="preserve"> В части заземления экранов контрольных кабелей руководствоваться требованиям</w:t>
      </w:r>
      <w:r w:rsidR="00BE18C8">
        <w:rPr>
          <w:sz w:val="26"/>
          <w:szCs w:val="26"/>
        </w:rPr>
        <w:t>и</w:t>
      </w:r>
      <w:r w:rsidR="008B2368" w:rsidRPr="000F7D7D">
        <w:rPr>
          <w:sz w:val="26"/>
          <w:szCs w:val="26"/>
        </w:rPr>
        <w:t xml:space="preserve"> типовых проектных решений ПАО «РусГидро» Часть 1. 87-07-2015-РЗА.ТПР1.</w:t>
      </w:r>
      <w:bookmarkStart w:id="0" w:name="_GoBack"/>
      <w:bookmarkEnd w:id="0"/>
      <w:r w:rsidR="008B2368" w:rsidRPr="000F7D7D">
        <w:rPr>
          <w:sz w:val="26"/>
          <w:szCs w:val="26"/>
        </w:rPr>
        <w:t>1 «Технические требования к шкафам и микропроцессорным устройствам защиты и автоматики»,</w:t>
      </w:r>
      <w:r w:rsidR="008B2368" w:rsidRPr="000F7D7D">
        <w:t xml:space="preserve"> </w:t>
      </w:r>
      <w:r w:rsidR="008B2368" w:rsidRPr="000F7D7D">
        <w:rPr>
          <w:sz w:val="26"/>
          <w:szCs w:val="26"/>
        </w:rPr>
        <w:t xml:space="preserve">а также СП 76.13330.2016 «Электротехнические устройства», </w:t>
      </w:r>
      <w:proofErr w:type="gramStart"/>
      <w:r w:rsidR="00BE18C8">
        <w:rPr>
          <w:sz w:val="26"/>
          <w:szCs w:val="26"/>
        </w:rPr>
        <w:t>И</w:t>
      </w:r>
      <w:proofErr w:type="gramEnd"/>
      <w:r w:rsidR="00BE18C8">
        <w:rPr>
          <w:sz w:val="26"/>
          <w:szCs w:val="26"/>
        </w:rPr>
        <w:t xml:space="preserve"> </w:t>
      </w:r>
      <w:r w:rsidR="008B2368" w:rsidRPr="000F7D7D">
        <w:rPr>
          <w:sz w:val="26"/>
          <w:szCs w:val="26"/>
        </w:rPr>
        <w:t>1.06-08 «Инструкция по монтажу вспомогательных цепей».</w:t>
      </w:r>
    </w:p>
    <w:p w:rsidR="003F0E63" w:rsidRPr="000F7D7D" w:rsidRDefault="00E31282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1.</w:t>
      </w:r>
      <w:r w:rsidR="002906C9" w:rsidRPr="000F7D7D">
        <w:rPr>
          <w:sz w:val="26"/>
          <w:szCs w:val="26"/>
        </w:rPr>
        <w:t>8</w:t>
      </w:r>
      <w:r w:rsidR="008A2A23" w:rsidRPr="000F7D7D">
        <w:rPr>
          <w:sz w:val="26"/>
          <w:szCs w:val="26"/>
        </w:rPr>
        <w:t>. </w:t>
      </w:r>
      <w:r w:rsidR="009E6A21" w:rsidRPr="000F7D7D">
        <w:rPr>
          <w:sz w:val="26"/>
          <w:szCs w:val="26"/>
        </w:rPr>
        <w:t xml:space="preserve">Выполнить замену </w:t>
      </w:r>
      <w:r w:rsidR="003F0E63" w:rsidRPr="000F7D7D">
        <w:rPr>
          <w:sz w:val="26"/>
          <w:szCs w:val="26"/>
        </w:rPr>
        <w:t>трансформаторов собственных нужд</w:t>
      </w:r>
      <w:r w:rsidR="004B6728" w:rsidRPr="000F7D7D">
        <w:rPr>
          <w:sz w:val="26"/>
          <w:szCs w:val="26"/>
        </w:rPr>
        <w:t xml:space="preserve"> с установкой в отдельном помещении.</w:t>
      </w:r>
    </w:p>
    <w:p w:rsidR="003F0E63" w:rsidRPr="000F7D7D" w:rsidRDefault="00E31282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1.</w:t>
      </w:r>
      <w:r w:rsidR="002906C9" w:rsidRPr="000F7D7D">
        <w:rPr>
          <w:sz w:val="26"/>
          <w:szCs w:val="26"/>
        </w:rPr>
        <w:t>9</w:t>
      </w:r>
      <w:r w:rsidR="008A2A23" w:rsidRPr="000F7D7D">
        <w:rPr>
          <w:sz w:val="26"/>
          <w:szCs w:val="26"/>
        </w:rPr>
        <w:t>. </w:t>
      </w:r>
      <w:r w:rsidR="000F289B" w:rsidRPr="000F7D7D">
        <w:rPr>
          <w:sz w:val="26"/>
          <w:szCs w:val="26"/>
        </w:rPr>
        <w:t xml:space="preserve">Выполнить расчет и проектирование заземляющего устройства </w:t>
      </w:r>
      <w:r w:rsidR="00BE18C8">
        <w:rPr>
          <w:sz w:val="26"/>
          <w:szCs w:val="26"/>
        </w:rPr>
        <w:t>подстанции,</w:t>
      </w:r>
      <w:r w:rsidR="000F289B" w:rsidRPr="000F7D7D">
        <w:rPr>
          <w:sz w:val="26"/>
          <w:szCs w:val="26"/>
        </w:rPr>
        <w:t xml:space="preserve"> </w:t>
      </w:r>
      <w:r w:rsidR="00BE18C8" w:rsidRPr="000F7D7D">
        <w:rPr>
          <w:sz w:val="26"/>
          <w:szCs w:val="26"/>
        </w:rPr>
        <w:t>с учетом существующего контура заземления</w:t>
      </w:r>
      <w:r w:rsidR="00BE18C8">
        <w:rPr>
          <w:sz w:val="26"/>
          <w:szCs w:val="26"/>
        </w:rPr>
        <w:t>,</w:t>
      </w:r>
      <w:r w:rsidR="00BE18C8" w:rsidRPr="000F7D7D">
        <w:rPr>
          <w:sz w:val="26"/>
          <w:szCs w:val="26"/>
        </w:rPr>
        <w:t xml:space="preserve"> </w:t>
      </w:r>
      <w:r w:rsidR="000F289B" w:rsidRPr="000F7D7D">
        <w:rPr>
          <w:sz w:val="26"/>
          <w:szCs w:val="26"/>
        </w:rPr>
        <w:t>защиту от грозовых и внутренних перенапряжений.</w:t>
      </w:r>
    </w:p>
    <w:p w:rsidR="003F0E63" w:rsidRPr="000F7D7D" w:rsidRDefault="00E31282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1.</w:t>
      </w:r>
      <w:r w:rsidR="002906C9" w:rsidRPr="000F7D7D">
        <w:rPr>
          <w:sz w:val="26"/>
          <w:szCs w:val="26"/>
        </w:rPr>
        <w:t>10</w:t>
      </w:r>
      <w:r w:rsidR="008A2A23" w:rsidRPr="000F7D7D">
        <w:rPr>
          <w:sz w:val="26"/>
          <w:szCs w:val="26"/>
        </w:rPr>
        <w:t>. </w:t>
      </w:r>
      <w:r w:rsidR="003F0E63" w:rsidRPr="000F7D7D">
        <w:rPr>
          <w:sz w:val="26"/>
          <w:szCs w:val="26"/>
        </w:rPr>
        <w:t xml:space="preserve">Предусмотреть реконструкцию системы </w:t>
      </w:r>
      <w:proofErr w:type="spellStart"/>
      <w:r w:rsidR="003F0E63" w:rsidRPr="000F7D7D">
        <w:rPr>
          <w:sz w:val="26"/>
          <w:szCs w:val="26"/>
        </w:rPr>
        <w:t>маслоулавливания</w:t>
      </w:r>
      <w:proofErr w:type="spellEnd"/>
      <w:r w:rsidR="003F0E63" w:rsidRPr="000F7D7D">
        <w:rPr>
          <w:sz w:val="26"/>
          <w:szCs w:val="26"/>
        </w:rPr>
        <w:t xml:space="preserve"> (маслоприемники, маслосборник</w:t>
      </w:r>
      <w:r w:rsidR="00BE18C8">
        <w:rPr>
          <w:sz w:val="26"/>
          <w:szCs w:val="26"/>
        </w:rPr>
        <w:t>и</w:t>
      </w:r>
      <w:r w:rsidR="003F0E63" w:rsidRPr="000F7D7D">
        <w:rPr>
          <w:sz w:val="26"/>
          <w:szCs w:val="26"/>
        </w:rPr>
        <w:t xml:space="preserve">, </w:t>
      </w:r>
      <w:proofErr w:type="spellStart"/>
      <w:r w:rsidR="003F0E63" w:rsidRPr="000F7D7D">
        <w:rPr>
          <w:sz w:val="26"/>
          <w:szCs w:val="26"/>
        </w:rPr>
        <w:t>маслоотводы</w:t>
      </w:r>
      <w:proofErr w:type="spellEnd"/>
      <w:r w:rsidR="003F0E63" w:rsidRPr="000F7D7D">
        <w:rPr>
          <w:sz w:val="26"/>
          <w:szCs w:val="26"/>
        </w:rPr>
        <w:t>).</w:t>
      </w:r>
    </w:p>
    <w:p w:rsidR="0065118F" w:rsidRPr="000F7D7D" w:rsidRDefault="000F289B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1.</w:t>
      </w:r>
      <w:r w:rsidR="002906C9" w:rsidRPr="000F7D7D">
        <w:rPr>
          <w:sz w:val="26"/>
          <w:szCs w:val="26"/>
        </w:rPr>
        <w:t>11</w:t>
      </w:r>
      <w:r w:rsidR="008A2A23" w:rsidRPr="000F7D7D">
        <w:rPr>
          <w:sz w:val="26"/>
          <w:szCs w:val="26"/>
        </w:rPr>
        <w:t>. </w:t>
      </w:r>
      <w:r w:rsidR="0065118F" w:rsidRPr="000F7D7D">
        <w:rPr>
          <w:sz w:val="26"/>
          <w:szCs w:val="26"/>
        </w:rPr>
        <w:t>Выполнить обследование существующего здания ОПУ/ЗРУ подстанции на соответствие требованиям НТД. На основании проведенного обследования выполнить отдельным томом (разделом) строительные решения по реконструкции здания ОПУ/ЗРУ ПС, в части формирования кабельных каналов в соответствии с проектируемыми типами оборудования, укрепление фундамент</w:t>
      </w:r>
      <w:r w:rsidR="00BE18C8">
        <w:rPr>
          <w:sz w:val="26"/>
          <w:szCs w:val="26"/>
        </w:rPr>
        <w:t>ов</w:t>
      </w:r>
      <w:r w:rsidR="0065118F" w:rsidRPr="000F7D7D">
        <w:rPr>
          <w:sz w:val="26"/>
          <w:szCs w:val="26"/>
        </w:rPr>
        <w:t xml:space="preserve">, перекрытий, перегородок, кровли, полов, опорных конструкций под установку </w:t>
      </w:r>
      <w:r w:rsidR="00C01584">
        <w:rPr>
          <w:sz w:val="26"/>
          <w:szCs w:val="26"/>
        </w:rPr>
        <w:t>шкафов</w:t>
      </w:r>
      <w:r w:rsidR="0065118F" w:rsidRPr="000F7D7D">
        <w:rPr>
          <w:sz w:val="26"/>
          <w:szCs w:val="26"/>
        </w:rPr>
        <w:t xml:space="preserve"> РЗА, управления, собственных нужд, системы оперативного постоянного тока, расположенных в помещении ОПУ/ЗРУ и согласовать в процессе проектирования с Заказчиком.</w:t>
      </w:r>
    </w:p>
    <w:p w:rsidR="0065118F" w:rsidRPr="000F7D7D" w:rsidRDefault="003F0E63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1.1</w:t>
      </w:r>
      <w:r w:rsidR="002906C9" w:rsidRPr="000F7D7D">
        <w:rPr>
          <w:sz w:val="26"/>
          <w:szCs w:val="26"/>
        </w:rPr>
        <w:t>2</w:t>
      </w:r>
      <w:r w:rsidR="008A2A23" w:rsidRPr="000F7D7D">
        <w:rPr>
          <w:sz w:val="26"/>
          <w:szCs w:val="26"/>
        </w:rPr>
        <w:t>. </w:t>
      </w:r>
      <w:r w:rsidR="0065118F" w:rsidRPr="000F7D7D">
        <w:rPr>
          <w:sz w:val="26"/>
          <w:szCs w:val="26"/>
        </w:rPr>
        <w:t>Проектом предусмотреть реконструкцию периметрального ограждение ПС с применением спирального барьера безопасности (СББ). Вид ограждения, тип, марку фундаментов под ограждение ПС определить проектным решением по согласованию с Заказчиком.</w:t>
      </w:r>
    </w:p>
    <w:p w:rsidR="0065118F" w:rsidRPr="000F7D7D" w:rsidRDefault="0065118F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 xml:space="preserve">1.13. Проектом предусмотреть обустройство </w:t>
      </w:r>
      <w:proofErr w:type="spellStart"/>
      <w:r w:rsidRPr="000F7D7D">
        <w:rPr>
          <w:sz w:val="26"/>
          <w:szCs w:val="26"/>
        </w:rPr>
        <w:t>пожароохранной</w:t>
      </w:r>
      <w:proofErr w:type="spellEnd"/>
      <w:r w:rsidRPr="000F7D7D">
        <w:rPr>
          <w:sz w:val="26"/>
          <w:szCs w:val="26"/>
        </w:rPr>
        <w:t xml:space="preserve"> сигнализацией </w:t>
      </w:r>
      <w:r w:rsidR="00647E35" w:rsidRPr="000F7D7D">
        <w:rPr>
          <w:sz w:val="26"/>
          <w:szCs w:val="26"/>
        </w:rPr>
        <w:t>ОПУ/</w:t>
      </w:r>
      <w:r w:rsidRPr="000F7D7D">
        <w:rPr>
          <w:sz w:val="26"/>
          <w:szCs w:val="26"/>
        </w:rPr>
        <w:t>ЗРУ</w:t>
      </w:r>
      <w:r w:rsidR="00647E35" w:rsidRPr="000F7D7D">
        <w:rPr>
          <w:sz w:val="26"/>
          <w:szCs w:val="26"/>
        </w:rPr>
        <w:t xml:space="preserve"> и</w:t>
      </w:r>
      <w:r w:rsidRPr="000F7D7D">
        <w:rPr>
          <w:sz w:val="26"/>
          <w:szCs w:val="26"/>
        </w:rPr>
        <w:t xml:space="preserve"> системой видеонаблюдения</w:t>
      </w:r>
      <w:r w:rsidR="00647E35" w:rsidRPr="000F7D7D">
        <w:rPr>
          <w:sz w:val="26"/>
          <w:szCs w:val="26"/>
        </w:rPr>
        <w:t xml:space="preserve"> подстанции</w:t>
      </w:r>
      <w:r w:rsidRPr="000F7D7D">
        <w:rPr>
          <w:sz w:val="26"/>
          <w:szCs w:val="26"/>
        </w:rPr>
        <w:t>. Исполнение пожароохранной сигнализации и инженерно-технических средств охраны определить проектным решением по согласованию с Заказчиком.</w:t>
      </w:r>
    </w:p>
    <w:p w:rsidR="00704AD5" w:rsidRPr="000F7D7D" w:rsidRDefault="00F35CDF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1.1</w:t>
      </w:r>
      <w:r w:rsidR="0065118F" w:rsidRPr="000F7D7D">
        <w:rPr>
          <w:sz w:val="26"/>
          <w:szCs w:val="26"/>
        </w:rPr>
        <w:t>4</w:t>
      </w:r>
      <w:r w:rsidRPr="000F7D7D">
        <w:rPr>
          <w:sz w:val="26"/>
          <w:szCs w:val="26"/>
        </w:rPr>
        <w:t>. </w:t>
      </w:r>
      <w:r w:rsidR="003F0E63" w:rsidRPr="000F7D7D">
        <w:rPr>
          <w:sz w:val="26"/>
          <w:szCs w:val="26"/>
        </w:rPr>
        <w:t>В здании ОПУ</w:t>
      </w:r>
      <w:r w:rsidR="00B027CB" w:rsidRPr="000F7D7D">
        <w:rPr>
          <w:sz w:val="26"/>
          <w:szCs w:val="26"/>
        </w:rPr>
        <w:t>/ЗРУ</w:t>
      </w:r>
      <w:r w:rsidR="003F0E63" w:rsidRPr="000F7D7D">
        <w:rPr>
          <w:sz w:val="26"/>
          <w:szCs w:val="26"/>
        </w:rPr>
        <w:t xml:space="preserve"> предусм</w:t>
      </w:r>
      <w:r w:rsidR="007E500E" w:rsidRPr="000F7D7D">
        <w:rPr>
          <w:sz w:val="26"/>
          <w:szCs w:val="26"/>
        </w:rPr>
        <w:t>отреть электрическое отопление</w:t>
      </w:r>
      <w:r w:rsidR="003F0E63" w:rsidRPr="000F7D7D">
        <w:rPr>
          <w:sz w:val="26"/>
          <w:szCs w:val="26"/>
        </w:rPr>
        <w:t>,</w:t>
      </w:r>
      <w:r w:rsidR="00704AD5" w:rsidRPr="000F7D7D">
        <w:rPr>
          <w:sz w:val="26"/>
          <w:szCs w:val="26"/>
        </w:rPr>
        <w:t xml:space="preserve"> с применением энергосберегающих технологий.</w:t>
      </w:r>
      <w:r w:rsidR="003F0E63" w:rsidRPr="000F7D7D">
        <w:rPr>
          <w:sz w:val="26"/>
          <w:szCs w:val="26"/>
        </w:rPr>
        <w:t xml:space="preserve"> Помещени</w:t>
      </w:r>
      <w:r w:rsidR="00704AD5" w:rsidRPr="000F7D7D">
        <w:rPr>
          <w:sz w:val="26"/>
          <w:szCs w:val="26"/>
        </w:rPr>
        <w:t>я</w:t>
      </w:r>
      <w:r w:rsidR="003F0E63" w:rsidRPr="000F7D7D">
        <w:rPr>
          <w:sz w:val="26"/>
          <w:szCs w:val="26"/>
        </w:rPr>
        <w:t xml:space="preserve"> ОПУ</w:t>
      </w:r>
      <w:r w:rsidR="00B027CB" w:rsidRPr="000F7D7D">
        <w:rPr>
          <w:sz w:val="26"/>
          <w:szCs w:val="26"/>
        </w:rPr>
        <w:t>/ЗРУ</w:t>
      </w:r>
      <w:r w:rsidR="003F0E63" w:rsidRPr="000F7D7D">
        <w:rPr>
          <w:sz w:val="26"/>
          <w:szCs w:val="26"/>
        </w:rPr>
        <w:t xml:space="preserve"> оборудовать </w:t>
      </w:r>
      <w:r w:rsidR="00704AD5" w:rsidRPr="000F7D7D">
        <w:rPr>
          <w:sz w:val="26"/>
          <w:szCs w:val="26"/>
        </w:rPr>
        <w:t>системой вентиляции, обеспечения микроклимата (темп</w:t>
      </w:r>
      <w:r w:rsidRPr="000F7D7D">
        <w:rPr>
          <w:sz w:val="26"/>
          <w:szCs w:val="26"/>
        </w:rPr>
        <w:t>ературного режима)</w:t>
      </w:r>
      <w:r w:rsidR="003728B3" w:rsidRPr="000F7D7D">
        <w:rPr>
          <w:sz w:val="26"/>
          <w:szCs w:val="26"/>
        </w:rPr>
        <w:t>.</w:t>
      </w:r>
      <w:r w:rsidR="005F6174" w:rsidRPr="000F7D7D">
        <w:rPr>
          <w:sz w:val="26"/>
          <w:szCs w:val="26"/>
        </w:rPr>
        <w:t xml:space="preserve"> </w:t>
      </w:r>
    </w:p>
    <w:p w:rsidR="007E500E" w:rsidRPr="000F7D7D" w:rsidRDefault="007E500E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1.1</w:t>
      </w:r>
      <w:r w:rsidR="0065118F" w:rsidRPr="000F7D7D">
        <w:rPr>
          <w:sz w:val="26"/>
          <w:szCs w:val="26"/>
        </w:rPr>
        <w:t>5</w:t>
      </w:r>
      <w:r w:rsidR="008A2A23" w:rsidRPr="000F7D7D">
        <w:rPr>
          <w:sz w:val="26"/>
          <w:szCs w:val="26"/>
        </w:rPr>
        <w:t>. </w:t>
      </w:r>
      <w:r w:rsidRPr="000F7D7D">
        <w:rPr>
          <w:sz w:val="26"/>
          <w:szCs w:val="26"/>
        </w:rPr>
        <w:t>Наружное освещение РУ</w:t>
      </w:r>
      <w:r w:rsidR="00D25258" w:rsidRPr="000F7D7D">
        <w:rPr>
          <w:sz w:val="26"/>
          <w:szCs w:val="26"/>
        </w:rPr>
        <w:t xml:space="preserve"> </w:t>
      </w:r>
      <w:r w:rsidR="006C77AB" w:rsidRPr="000F7D7D">
        <w:rPr>
          <w:sz w:val="26"/>
          <w:szCs w:val="26"/>
        </w:rPr>
        <w:t>35 кВ</w:t>
      </w:r>
      <w:r w:rsidRPr="000F7D7D">
        <w:rPr>
          <w:sz w:val="26"/>
          <w:szCs w:val="26"/>
        </w:rPr>
        <w:t xml:space="preserve"> и внутреннее освещение </w:t>
      </w:r>
      <w:r w:rsidR="006C77AB" w:rsidRPr="000F7D7D">
        <w:rPr>
          <w:sz w:val="26"/>
          <w:szCs w:val="26"/>
        </w:rPr>
        <w:t>ОПУ/</w:t>
      </w:r>
      <w:r w:rsidR="005C474F" w:rsidRPr="000F7D7D">
        <w:rPr>
          <w:sz w:val="26"/>
          <w:szCs w:val="26"/>
        </w:rPr>
        <w:t>ЗРУ</w:t>
      </w:r>
      <w:r w:rsidR="006C77AB" w:rsidRPr="000F7D7D">
        <w:rPr>
          <w:sz w:val="26"/>
          <w:szCs w:val="26"/>
        </w:rPr>
        <w:t xml:space="preserve"> </w:t>
      </w:r>
      <w:r w:rsidRPr="000F7D7D">
        <w:rPr>
          <w:sz w:val="26"/>
          <w:szCs w:val="26"/>
        </w:rPr>
        <w:t>выполнить с применением светодиодных светильников</w:t>
      </w:r>
      <w:r w:rsidR="00D249E5" w:rsidRPr="000F7D7D">
        <w:rPr>
          <w:sz w:val="26"/>
          <w:szCs w:val="26"/>
        </w:rPr>
        <w:t>.</w:t>
      </w:r>
    </w:p>
    <w:p w:rsidR="003F0E63" w:rsidRPr="000F7D7D" w:rsidRDefault="003F0E63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1.1</w:t>
      </w:r>
      <w:r w:rsidR="0065118F" w:rsidRPr="000F7D7D">
        <w:rPr>
          <w:sz w:val="26"/>
          <w:szCs w:val="26"/>
        </w:rPr>
        <w:t>6</w:t>
      </w:r>
      <w:r w:rsidR="008A2A23" w:rsidRPr="000F7D7D">
        <w:rPr>
          <w:sz w:val="26"/>
          <w:szCs w:val="26"/>
        </w:rPr>
        <w:t>. </w:t>
      </w:r>
      <w:r w:rsidRPr="000F7D7D">
        <w:rPr>
          <w:sz w:val="26"/>
          <w:szCs w:val="26"/>
        </w:rPr>
        <w:t xml:space="preserve">Проектным решением организовать формирование </w:t>
      </w:r>
      <w:r w:rsidR="00B02DFB" w:rsidRPr="000F7D7D">
        <w:rPr>
          <w:sz w:val="26"/>
          <w:szCs w:val="26"/>
        </w:rPr>
        <w:t>вторичных</w:t>
      </w:r>
      <w:r w:rsidRPr="000F7D7D">
        <w:rPr>
          <w:sz w:val="26"/>
          <w:szCs w:val="26"/>
        </w:rPr>
        <w:t xml:space="preserve"> цепей</w:t>
      </w:r>
      <w:r w:rsidR="00B02DFB" w:rsidRPr="000F7D7D">
        <w:rPr>
          <w:sz w:val="26"/>
          <w:szCs w:val="26"/>
        </w:rPr>
        <w:t xml:space="preserve"> </w:t>
      </w:r>
      <w:r w:rsidRPr="000F7D7D">
        <w:rPr>
          <w:sz w:val="26"/>
          <w:szCs w:val="26"/>
        </w:rPr>
        <w:t>для о</w:t>
      </w:r>
      <w:r w:rsidR="00B027CB" w:rsidRPr="000F7D7D">
        <w:rPr>
          <w:sz w:val="26"/>
          <w:szCs w:val="26"/>
        </w:rPr>
        <w:t>борудования РУ</w:t>
      </w:r>
      <w:r w:rsidR="00D25258" w:rsidRPr="000F7D7D">
        <w:rPr>
          <w:sz w:val="26"/>
          <w:szCs w:val="26"/>
        </w:rPr>
        <w:t xml:space="preserve"> </w:t>
      </w:r>
      <w:r w:rsidR="00B027CB" w:rsidRPr="000F7D7D">
        <w:rPr>
          <w:sz w:val="26"/>
          <w:szCs w:val="26"/>
        </w:rPr>
        <w:t>6 кВ, РУ</w:t>
      </w:r>
      <w:r w:rsidR="00D25258" w:rsidRPr="000F7D7D">
        <w:rPr>
          <w:sz w:val="26"/>
          <w:szCs w:val="26"/>
        </w:rPr>
        <w:t xml:space="preserve"> </w:t>
      </w:r>
      <w:r w:rsidR="00B027CB" w:rsidRPr="000F7D7D">
        <w:rPr>
          <w:sz w:val="26"/>
          <w:szCs w:val="26"/>
        </w:rPr>
        <w:t>10 кВ, РУ</w:t>
      </w:r>
      <w:r w:rsidR="00D25258" w:rsidRPr="000F7D7D">
        <w:rPr>
          <w:sz w:val="26"/>
          <w:szCs w:val="26"/>
        </w:rPr>
        <w:t xml:space="preserve"> </w:t>
      </w:r>
      <w:r w:rsidR="00B027CB" w:rsidRPr="000F7D7D">
        <w:rPr>
          <w:sz w:val="26"/>
          <w:szCs w:val="26"/>
        </w:rPr>
        <w:t>35 кВ</w:t>
      </w:r>
      <w:r w:rsidRPr="000F7D7D">
        <w:rPr>
          <w:sz w:val="26"/>
          <w:szCs w:val="26"/>
        </w:rPr>
        <w:t xml:space="preserve">, с привязкой к </w:t>
      </w:r>
      <w:r w:rsidR="004A1EFE">
        <w:rPr>
          <w:sz w:val="26"/>
          <w:szCs w:val="26"/>
        </w:rPr>
        <w:t>шкафам</w:t>
      </w:r>
      <w:r w:rsidRPr="000F7D7D">
        <w:rPr>
          <w:sz w:val="26"/>
          <w:szCs w:val="26"/>
        </w:rPr>
        <w:t xml:space="preserve"> защит, управления, собственных нужд,</w:t>
      </w:r>
      <w:r w:rsidR="00525540" w:rsidRPr="000F7D7D">
        <w:rPr>
          <w:sz w:val="26"/>
          <w:szCs w:val="26"/>
        </w:rPr>
        <w:t xml:space="preserve"> постоянного тока</w:t>
      </w:r>
      <w:r w:rsidRPr="000F7D7D">
        <w:rPr>
          <w:sz w:val="26"/>
          <w:szCs w:val="26"/>
        </w:rPr>
        <w:t>.</w:t>
      </w:r>
      <w:r w:rsidR="006D071B" w:rsidRPr="000F7D7D">
        <w:rPr>
          <w:sz w:val="26"/>
          <w:szCs w:val="26"/>
        </w:rPr>
        <w:t xml:space="preserve"> Предусмотреть замену </w:t>
      </w:r>
      <w:r w:rsidR="004A1EFE">
        <w:rPr>
          <w:sz w:val="26"/>
          <w:szCs w:val="26"/>
        </w:rPr>
        <w:t>шкафов</w:t>
      </w:r>
      <w:r w:rsidR="006D071B" w:rsidRPr="000F7D7D">
        <w:rPr>
          <w:sz w:val="26"/>
          <w:szCs w:val="26"/>
        </w:rPr>
        <w:t xml:space="preserve"> собственных нужд и постоянного тока.</w:t>
      </w:r>
    </w:p>
    <w:p w:rsidR="00D85043" w:rsidRPr="000F7D7D" w:rsidRDefault="008C0FA3" w:rsidP="00FC5BBF">
      <w:pPr>
        <w:ind w:firstLine="567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1.</w:t>
      </w:r>
      <w:r w:rsidR="00E31282" w:rsidRPr="000F7D7D">
        <w:rPr>
          <w:sz w:val="26"/>
          <w:szCs w:val="26"/>
        </w:rPr>
        <w:t>1</w:t>
      </w:r>
      <w:r w:rsidR="0065118F" w:rsidRPr="000F7D7D">
        <w:rPr>
          <w:sz w:val="26"/>
          <w:szCs w:val="26"/>
        </w:rPr>
        <w:t>7</w:t>
      </w:r>
      <w:r w:rsidR="008A2A23" w:rsidRPr="000F7D7D">
        <w:rPr>
          <w:sz w:val="26"/>
          <w:szCs w:val="26"/>
        </w:rPr>
        <w:t>. </w:t>
      </w:r>
      <w:r w:rsidRPr="000F7D7D">
        <w:rPr>
          <w:sz w:val="26"/>
          <w:szCs w:val="26"/>
        </w:rPr>
        <w:t>Оперативный ток принять постоянный</w:t>
      </w:r>
      <w:r w:rsidR="004E0331" w:rsidRPr="000F7D7D">
        <w:rPr>
          <w:sz w:val="26"/>
          <w:szCs w:val="26"/>
        </w:rPr>
        <w:t xml:space="preserve">, с питанием </w:t>
      </w:r>
      <w:r w:rsidRPr="000F7D7D">
        <w:rPr>
          <w:sz w:val="26"/>
          <w:szCs w:val="26"/>
        </w:rPr>
        <w:t xml:space="preserve">от стационарной аккумуляторной батареи. </w:t>
      </w:r>
      <w:r w:rsidR="00FC5BBF" w:rsidRPr="000F7D7D">
        <w:rPr>
          <w:sz w:val="26"/>
          <w:szCs w:val="26"/>
        </w:rPr>
        <w:t>Предусмотреть установку комплектной системы оперативного постоянного тока, в</w:t>
      </w:r>
      <w:r w:rsidRPr="000F7D7D">
        <w:rPr>
          <w:sz w:val="26"/>
          <w:szCs w:val="26"/>
        </w:rPr>
        <w:t>ыбор АКБ определить проектом.</w:t>
      </w:r>
    </w:p>
    <w:p w:rsidR="00D85043" w:rsidRPr="000F7D7D" w:rsidRDefault="00D85043" w:rsidP="00D85043">
      <w:pPr>
        <w:ind w:firstLine="567"/>
        <w:jc w:val="both"/>
        <w:rPr>
          <w:sz w:val="26"/>
          <w:szCs w:val="26"/>
        </w:rPr>
      </w:pPr>
      <w:r w:rsidRPr="000F7D7D">
        <w:rPr>
          <w:sz w:val="26"/>
          <w:szCs w:val="26"/>
        </w:rPr>
        <w:lastRenderedPageBreak/>
        <w:t xml:space="preserve"> </w:t>
      </w:r>
      <w:r w:rsidR="00FC5BBF" w:rsidRPr="000F7D7D">
        <w:rPr>
          <w:sz w:val="26"/>
          <w:szCs w:val="26"/>
        </w:rPr>
        <w:t xml:space="preserve">1.18. Собственные нужды ПС, сформировать </w:t>
      </w:r>
      <w:r w:rsidR="00C01584">
        <w:rPr>
          <w:sz w:val="26"/>
          <w:szCs w:val="26"/>
        </w:rPr>
        <w:t>в</w:t>
      </w:r>
      <w:r w:rsidR="00FC5BBF" w:rsidRPr="000F7D7D">
        <w:rPr>
          <w:sz w:val="26"/>
          <w:szCs w:val="26"/>
        </w:rPr>
        <w:t xml:space="preserve"> </w:t>
      </w:r>
      <w:r w:rsidR="00C01584">
        <w:rPr>
          <w:sz w:val="26"/>
          <w:szCs w:val="26"/>
        </w:rPr>
        <w:t>шкафах</w:t>
      </w:r>
      <w:r w:rsidR="00FC5BBF" w:rsidRPr="000F7D7D">
        <w:rPr>
          <w:sz w:val="26"/>
          <w:szCs w:val="26"/>
        </w:rPr>
        <w:t xml:space="preserve"> в составе щита СН выполненного на современной элементной базе.</w:t>
      </w:r>
      <w:r w:rsidRPr="000F7D7D">
        <w:rPr>
          <w:sz w:val="26"/>
          <w:szCs w:val="26"/>
        </w:rPr>
        <w:t xml:space="preserve"> </w:t>
      </w:r>
    </w:p>
    <w:p w:rsidR="00D85043" w:rsidRPr="000F7D7D" w:rsidRDefault="00D85043" w:rsidP="00D85043">
      <w:pPr>
        <w:ind w:firstLine="567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1.19. Выполнить расчёт сети потребителей собственных нужд и постоянного тока с выбором уставок автоматических выключателей и их характеристик, расчёты токов короткого замыкания в сетях собственных нужд и постоянного тока, построение карт селективности защитных аппаратов. Расчёты предоставить в виде сводных таблиц.</w:t>
      </w:r>
    </w:p>
    <w:p w:rsidR="008C0FA3" w:rsidRPr="000F7D7D" w:rsidRDefault="008C0FA3" w:rsidP="00D84B7A">
      <w:pPr>
        <w:tabs>
          <w:tab w:val="left" w:pos="1134"/>
        </w:tabs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1.</w:t>
      </w:r>
      <w:r w:rsidR="00D85043" w:rsidRPr="000F7D7D">
        <w:rPr>
          <w:sz w:val="26"/>
          <w:szCs w:val="26"/>
        </w:rPr>
        <w:t>20</w:t>
      </w:r>
      <w:r w:rsidR="008A2A23" w:rsidRPr="000F7D7D">
        <w:rPr>
          <w:sz w:val="26"/>
          <w:szCs w:val="26"/>
        </w:rPr>
        <w:t>. </w:t>
      </w:r>
      <w:r w:rsidRPr="000F7D7D">
        <w:rPr>
          <w:sz w:val="26"/>
          <w:szCs w:val="26"/>
        </w:rPr>
        <w:t>Выполнить расчёт и выбор кабельной продукции (силовых и контрольных кабелей) с предоставлением плана раскладки, кабельного журнала и схем внешних соединений (монтажных схем).</w:t>
      </w:r>
    </w:p>
    <w:p w:rsidR="003F0E63" w:rsidRPr="000F7D7D" w:rsidRDefault="003F0E63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1.</w:t>
      </w:r>
      <w:r w:rsidR="00FC5BBF" w:rsidRPr="000F7D7D">
        <w:rPr>
          <w:sz w:val="26"/>
          <w:szCs w:val="26"/>
        </w:rPr>
        <w:t>2</w:t>
      </w:r>
      <w:r w:rsidR="00897CD7" w:rsidRPr="000F7D7D">
        <w:rPr>
          <w:sz w:val="26"/>
          <w:szCs w:val="26"/>
        </w:rPr>
        <w:t>1</w:t>
      </w:r>
      <w:r w:rsidR="008A2A23" w:rsidRPr="000F7D7D">
        <w:rPr>
          <w:sz w:val="26"/>
          <w:szCs w:val="26"/>
        </w:rPr>
        <w:t>. </w:t>
      </w:r>
      <w:r w:rsidRPr="000F7D7D">
        <w:rPr>
          <w:sz w:val="26"/>
          <w:szCs w:val="26"/>
        </w:rPr>
        <w:t xml:space="preserve">Предусмотреть на ПС оперативную электромагнитную блокировку. </w:t>
      </w:r>
    </w:p>
    <w:p w:rsidR="00087A4C" w:rsidRPr="000F7D7D" w:rsidRDefault="00087A4C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1.</w:t>
      </w:r>
      <w:r w:rsidR="002906C9" w:rsidRPr="000F7D7D">
        <w:rPr>
          <w:sz w:val="26"/>
          <w:szCs w:val="26"/>
        </w:rPr>
        <w:t>2</w:t>
      </w:r>
      <w:r w:rsidR="00897CD7" w:rsidRPr="000F7D7D">
        <w:rPr>
          <w:sz w:val="26"/>
          <w:szCs w:val="26"/>
        </w:rPr>
        <w:t>2</w:t>
      </w:r>
      <w:r w:rsidR="0065118F" w:rsidRPr="000F7D7D">
        <w:rPr>
          <w:sz w:val="26"/>
          <w:szCs w:val="26"/>
        </w:rPr>
        <w:t>.</w:t>
      </w:r>
      <w:r w:rsidR="008A2A23" w:rsidRPr="000F7D7D">
        <w:rPr>
          <w:sz w:val="26"/>
          <w:szCs w:val="26"/>
        </w:rPr>
        <w:t> </w:t>
      </w:r>
      <w:r w:rsidRPr="000F7D7D">
        <w:rPr>
          <w:sz w:val="26"/>
          <w:szCs w:val="26"/>
        </w:rPr>
        <w:t>Типы и марки выбранного оборудования по всем разделам технических требований согласовать с Заказчиком</w:t>
      </w:r>
      <w:r w:rsidR="005C474F" w:rsidRPr="000F7D7D">
        <w:rPr>
          <w:sz w:val="26"/>
          <w:szCs w:val="26"/>
        </w:rPr>
        <w:t>.</w:t>
      </w:r>
    </w:p>
    <w:p w:rsidR="00897CD7" w:rsidRPr="000F7D7D" w:rsidRDefault="00897CD7" w:rsidP="00897CD7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1.23. Предусмотреть проектным решением организацию мероприятий по водоотведению грунтовых вод от территории ПС.</w:t>
      </w:r>
    </w:p>
    <w:p w:rsidR="003F0E63" w:rsidRPr="000F7D7D" w:rsidRDefault="003F0E63" w:rsidP="00D84B7A">
      <w:pPr>
        <w:spacing w:line="276" w:lineRule="auto"/>
        <w:ind w:firstLine="540"/>
        <w:jc w:val="both"/>
        <w:rPr>
          <w:sz w:val="26"/>
          <w:szCs w:val="26"/>
        </w:rPr>
      </w:pPr>
    </w:p>
    <w:p w:rsidR="003F0E63" w:rsidRPr="000F7D7D" w:rsidRDefault="003F0E63" w:rsidP="00D84B7A">
      <w:pPr>
        <w:spacing w:line="276" w:lineRule="auto"/>
        <w:ind w:firstLine="540"/>
        <w:jc w:val="both"/>
        <w:rPr>
          <w:b/>
          <w:sz w:val="26"/>
          <w:szCs w:val="26"/>
        </w:rPr>
      </w:pPr>
      <w:r w:rsidRPr="000F7D7D">
        <w:rPr>
          <w:b/>
          <w:sz w:val="26"/>
          <w:szCs w:val="26"/>
        </w:rPr>
        <w:t>2.</w:t>
      </w:r>
      <w:r w:rsidR="008A2A23" w:rsidRPr="000F7D7D">
        <w:rPr>
          <w:b/>
          <w:sz w:val="26"/>
          <w:szCs w:val="26"/>
        </w:rPr>
        <w:t> </w:t>
      </w:r>
      <w:r w:rsidRPr="000F7D7D">
        <w:rPr>
          <w:b/>
          <w:sz w:val="26"/>
          <w:szCs w:val="26"/>
        </w:rPr>
        <w:t>Основное силовое электрооборудование</w:t>
      </w:r>
      <w:r w:rsidR="00FA6EC5" w:rsidRPr="000F7D7D">
        <w:rPr>
          <w:b/>
          <w:sz w:val="26"/>
          <w:szCs w:val="26"/>
        </w:rPr>
        <w:t>.</w:t>
      </w:r>
    </w:p>
    <w:p w:rsidR="001708B1" w:rsidRPr="000F7D7D" w:rsidRDefault="007912D6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2.</w:t>
      </w:r>
      <w:r w:rsidR="00B027CB" w:rsidRPr="000F7D7D">
        <w:rPr>
          <w:sz w:val="26"/>
          <w:szCs w:val="26"/>
        </w:rPr>
        <w:t>1</w:t>
      </w:r>
      <w:r w:rsidR="008A2A23" w:rsidRPr="000F7D7D">
        <w:rPr>
          <w:sz w:val="26"/>
          <w:szCs w:val="26"/>
        </w:rPr>
        <w:t>. </w:t>
      </w:r>
      <w:r w:rsidR="001708B1" w:rsidRPr="000F7D7D">
        <w:rPr>
          <w:sz w:val="26"/>
          <w:szCs w:val="26"/>
        </w:rPr>
        <w:t xml:space="preserve">Выключатели 35 кВ, устанавливаемые в составе блоков КТПБ, принять баковые </w:t>
      </w:r>
      <w:proofErr w:type="spellStart"/>
      <w:r w:rsidR="001708B1" w:rsidRPr="000F7D7D">
        <w:rPr>
          <w:sz w:val="26"/>
          <w:szCs w:val="26"/>
        </w:rPr>
        <w:t>элегазовые</w:t>
      </w:r>
      <w:proofErr w:type="spellEnd"/>
      <w:r w:rsidR="001708B1" w:rsidRPr="000F7D7D">
        <w:rPr>
          <w:sz w:val="26"/>
          <w:szCs w:val="26"/>
        </w:rPr>
        <w:t xml:space="preserve"> с электромагнитными приводами и со встроенными трансформаторами тока.</w:t>
      </w:r>
    </w:p>
    <w:p w:rsidR="007912D6" w:rsidRPr="000F7D7D" w:rsidRDefault="00766E9B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2.2.</w:t>
      </w:r>
      <w:r w:rsidR="00B74874" w:rsidRPr="000F7D7D">
        <w:rPr>
          <w:sz w:val="26"/>
          <w:szCs w:val="26"/>
        </w:rPr>
        <w:t> </w:t>
      </w:r>
      <w:r w:rsidR="001708B1" w:rsidRPr="000F7D7D">
        <w:rPr>
          <w:sz w:val="26"/>
          <w:szCs w:val="26"/>
        </w:rPr>
        <w:t xml:space="preserve">Выключатели </w:t>
      </w:r>
      <w:r w:rsidR="005F2EC6" w:rsidRPr="000F7D7D">
        <w:rPr>
          <w:sz w:val="26"/>
          <w:szCs w:val="26"/>
        </w:rPr>
        <w:t>6</w:t>
      </w:r>
      <w:r w:rsidR="00C01584">
        <w:rPr>
          <w:sz w:val="26"/>
          <w:szCs w:val="26"/>
        </w:rPr>
        <w:t xml:space="preserve"> кВ, </w:t>
      </w:r>
      <w:r w:rsidR="001708B1" w:rsidRPr="000F7D7D">
        <w:rPr>
          <w:sz w:val="26"/>
          <w:szCs w:val="26"/>
        </w:rPr>
        <w:t>10 кВ, в составе выкатных элементов принять вакуумными по типу привода с электромагнитной защелкой.</w:t>
      </w:r>
    </w:p>
    <w:p w:rsidR="00B01348" w:rsidRPr="000F7D7D" w:rsidRDefault="00B01348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2.3. Тип, мощность и количество силовых трансформаторов определить проектом</w:t>
      </w:r>
      <w:r w:rsidR="004A1EFE">
        <w:rPr>
          <w:sz w:val="26"/>
          <w:szCs w:val="26"/>
        </w:rPr>
        <w:t>, с технико-экономическим обоснованием</w:t>
      </w:r>
      <w:r w:rsidRPr="000F7D7D">
        <w:rPr>
          <w:sz w:val="26"/>
          <w:szCs w:val="26"/>
        </w:rPr>
        <w:t>.</w:t>
      </w:r>
    </w:p>
    <w:p w:rsidR="00B027CB" w:rsidRPr="000F7D7D" w:rsidRDefault="008A2A23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2.</w:t>
      </w:r>
      <w:r w:rsidR="00B01348" w:rsidRPr="000F7D7D">
        <w:rPr>
          <w:sz w:val="26"/>
          <w:szCs w:val="26"/>
        </w:rPr>
        <w:t>4</w:t>
      </w:r>
      <w:r w:rsidRPr="000F7D7D">
        <w:rPr>
          <w:sz w:val="26"/>
          <w:szCs w:val="26"/>
        </w:rPr>
        <w:t>. </w:t>
      </w:r>
      <w:r w:rsidR="001708B1" w:rsidRPr="000F7D7D">
        <w:rPr>
          <w:sz w:val="26"/>
          <w:szCs w:val="26"/>
        </w:rPr>
        <w:t>Разъединители 35 кВ принять горизонтально – поворотного исполнения с ручными приводами.</w:t>
      </w:r>
    </w:p>
    <w:p w:rsidR="003F0E63" w:rsidRPr="000F7D7D" w:rsidRDefault="003F0E63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2.</w:t>
      </w:r>
      <w:r w:rsidR="00B01348" w:rsidRPr="000F7D7D">
        <w:rPr>
          <w:sz w:val="26"/>
          <w:szCs w:val="26"/>
        </w:rPr>
        <w:t>5</w:t>
      </w:r>
      <w:r w:rsidR="008A2A23" w:rsidRPr="000F7D7D">
        <w:rPr>
          <w:sz w:val="26"/>
          <w:szCs w:val="26"/>
        </w:rPr>
        <w:t>. </w:t>
      </w:r>
      <w:r w:rsidR="001708B1" w:rsidRPr="000F7D7D">
        <w:rPr>
          <w:sz w:val="26"/>
          <w:szCs w:val="26"/>
        </w:rPr>
        <w:t xml:space="preserve">Трансформаторы напряжения 35 </w:t>
      </w:r>
      <w:proofErr w:type="spellStart"/>
      <w:r w:rsidR="001708B1" w:rsidRPr="000F7D7D">
        <w:rPr>
          <w:sz w:val="26"/>
          <w:szCs w:val="26"/>
        </w:rPr>
        <w:t>кВ</w:t>
      </w:r>
      <w:proofErr w:type="spellEnd"/>
      <w:r w:rsidR="001708B1" w:rsidRPr="000F7D7D">
        <w:rPr>
          <w:sz w:val="26"/>
          <w:szCs w:val="26"/>
        </w:rPr>
        <w:t xml:space="preserve"> принять </w:t>
      </w:r>
      <w:proofErr w:type="spellStart"/>
      <w:r w:rsidR="001708B1" w:rsidRPr="000F7D7D">
        <w:rPr>
          <w:sz w:val="26"/>
          <w:szCs w:val="26"/>
        </w:rPr>
        <w:t>антирезонансные</w:t>
      </w:r>
      <w:proofErr w:type="spellEnd"/>
      <w:r w:rsidR="001708B1" w:rsidRPr="000F7D7D">
        <w:rPr>
          <w:sz w:val="26"/>
          <w:szCs w:val="26"/>
        </w:rPr>
        <w:t xml:space="preserve"> типа НАМИ</w:t>
      </w:r>
      <w:r w:rsidR="002040A2" w:rsidRPr="000F7D7D">
        <w:rPr>
          <w:sz w:val="26"/>
          <w:szCs w:val="26"/>
        </w:rPr>
        <w:t xml:space="preserve">, </w:t>
      </w:r>
      <w:r w:rsidR="001708B1" w:rsidRPr="000F7D7D">
        <w:rPr>
          <w:sz w:val="26"/>
          <w:szCs w:val="26"/>
        </w:rPr>
        <w:t>с установкой в составе блоков КТПБ.</w:t>
      </w:r>
    </w:p>
    <w:p w:rsidR="002040A2" w:rsidRPr="000F7D7D" w:rsidRDefault="002040A2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2.6. Трансформаторы напряжения 6</w:t>
      </w:r>
      <w:r w:rsidR="00C01584">
        <w:rPr>
          <w:sz w:val="26"/>
          <w:szCs w:val="26"/>
        </w:rPr>
        <w:t xml:space="preserve"> </w:t>
      </w:r>
      <w:proofErr w:type="spellStart"/>
      <w:r w:rsidR="00C01584">
        <w:rPr>
          <w:sz w:val="26"/>
          <w:szCs w:val="26"/>
        </w:rPr>
        <w:t>кВ</w:t>
      </w:r>
      <w:proofErr w:type="spellEnd"/>
      <w:r w:rsidR="00C01584">
        <w:rPr>
          <w:sz w:val="26"/>
          <w:szCs w:val="26"/>
        </w:rPr>
        <w:t xml:space="preserve">, </w:t>
      </w:r>
      <w:r w:rsidRPr="000F7D7D">
        <w:rPr>
          <w:sz w:val="26"/>
          <w:szCs w:val="26"/>
        </w:rPr>
        <w:t xml:space="preserve">10 </w:t>
      </w:r>
      <w:proofErr w:type="spellStart"/>
      <w:r w:rsidRPr="000F7D7D">
        <w:rPr>
          <w:sz w:val="26"/>
          <w:szCs w:val="26"/>
        </w:rPr>
        <w:t>кВ</w:t>
      </w:r>
      <w:proofErr w:type="spellEnd"/>
      <w:r w:rsidRPr="000F7D7D">
        <w:rPr>
          <w:sz w:val="26"/>
          <w:szCs w:val="26"/>
        </w:rPr>
        <w:t xml:space="preserve"> принять </w:t>
      </w:r>
      <w:proofErr w:type="spellStart"/>
      <w:r w:rsidRPr="000F7D7D">
        <w:rPr>
          <w:sz w:val="26"/>
          <w:szCs w:val="26"/>
        </w:rPr>
        <w:t>антирезонансные</w:t>
      </w:r>
      <w:proofErr w:type="spellEnd"/>
      <w:r w:rsidRPr="000F7D7D">
        <w:rPr>
          <w:sz w:val="26"/>
          <w:szCs w:val="26"/>
        </w:rPr>
        <w:t xml:space="preserve"> типа НАМИ.</w:t>
      </w:r>
    </w:p>
    <w:p w:rsidR="005A719C" w:rsidRPr="000F7D7D" w:rsidRDefault="005A719C" w:rsidP="005A719C">
      <w:pPr>
        <w:tabs>
          <w:tab w:val="left" w:pos="709"/>
          <w:tab w:val="left" w:pos="851"/>
          <w:tab w:val="left" w:pos="993"/>
        </w:tabs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2.7. Трансформаторы напряжения принять классом точности 0,2, с отдельными обмотками для измерений и учета электроэнергии. Нагрузочная способность вторичной обмотки должна соответствовать нагрузке подключаемых вторичных цепей, климатическое исполнение - в соответствии с параметрами окружающей среды по месту установки.</w:t>
      </w:r>
    </w:p>
    <w:p w:rsidR="005A719C" w:rsidRPr="000F7D7D" w:rsidRDefault="005A719C" w:rsidP="005A719C">
      <w:pPr>
        <w:tabs>
          <w:tab w:val="left" w:pos="709"/>
          <w:tab w:val="left" w:pos="851"/>
          <w:tab w:val="left" w:pos="993"/>
        </w:tabs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2.8. Трансформаторы тока 6</w:t>
      </w:r>
      <w:r w:rsidR="00C01584">
        <w:rPr>
          <w:sz w:val="26"/>
          <w:szCs w:val="26"/>
        </w:rPr>
        <w:t xml:space="preserve"> </w:t>
      </w:r>
      <w:proofErr w:type="spellStart"/>
      <w:r w:rsidR="00C01584">
        <w:rPr>
          <w:sz w:val="26"/>
          <w:szCs w:val="26"/>
        </w:rPr>
        <w:t>кВ</w:t>
      </w:r>
      <w:proofErr w:type="spellEnd"/>
      <w:r w:rsidRPr="000F7D7D">
        <w:rPr>
          <w:sz w:val="26"/>
          <w:szCs w:val="26"/>
        </w:rPr>
        <w:t>,</w:t>
      </w:r>
      <w:r w:rsidR="004A1EFE">
        <w:rPr>
          <w:sz w:val="26"/>
          <w:szCs w:val="26"/>
        </w:rPr>
        <w:t xml:space="preserve"> </w:t>
      </w:r>
      <w:r w:rsidRPr="000F7D7D">
        <w:rPr>
          <w:sz w:val="26"/>
          <w:szCs w:val="26"/>
        </w:rPr>
        <w:t>10</w:t>
      </w:r>
      <w:r w:rsidR="00C01584">
        <w:rPr>
          <w:sz w:val="26"/>
          <w:szCs w:val="26"/>
        </w:rPr>
        <w:t xml:space="preserve"> </w:t>
      </w:r>
      <w:proofErr w:type="spellStart"/>
      <w:r w:rsidR="00C01584">
        <w:rPr>
          <w:sz w:val="26"/>
          <w:szCs w:val="26"/>
        </w:rPr>
        <w:t>кВ</w:t>
      </w:r>
      <w:proofErr w:type="spellEnd"/>
      <w:r w:rsidR="004A1EFE">
        <w:rPr>
          <w:sz w:val="26"/>
          <w:szCs w:val="26"/>
        </w:rPr>
        <w:t xml:space="preserve"> и</w:t>
      </w:r>
      <w:r w:rsidRPr="000F7D7D">
        <w:rPr>
          <w:sz w:val="26"/>
          <w:szCs w:val="26"/>
        </w:rPr>
        <w:t xml:space="preserve"> 35 </w:t>
      </w:r>
      <w:proofErr w:type="spellStart"/>
      <w:r w:rsidRPr="000F7D7D">
        <w:rPr>
          <w:sz w:val="26"/>
          <w:szCs w:val="26"/>
        </w:rPr>
        <w:t>кВ</w:t>
      </w:r>
      <w:proofErr w:type="spellEnd"/>
      <w:r w:rsidRPr="000F7D7D">
        <w:rPr>
          <w:sz w:val="26"/>
          <w:szCs w:val="26"/>
        </w:rPr>
        <w:t xml:space="preserve">, принять с отдельными обмотками для измерений и коммерческого учета, классом точности 0,2S. Включение трансформаторов тока </w:t>
      </w:r>
      <w:r w:rsidR="00C12F3B" w:rsidRPr="000F7D7D">
        <w:rPr>
          <w:sz w:val="26"/>
          <w:szCs w:val="26"/>
        </w:rPr>
        <w:t>6</w:t>
      </w:r>
      <w:r w:rsidR="00C12F3B">
        <w:rPr>
          <w:sz w:val="26"/>
          <w:szCs w:val="26"/>
        </w:rPr>
        <w:t xml:space="preserve"> </w:t>
      </w:r>
      <w:proofErr w:type="spellStart"/>
      <w:r w:rsidR="00C12F3B">
        <w:rPr>
          <w:sz w:val="26"/>
          <w:szCs w:val="26"/>
        </w:rPr>
        <w:t>кВ</w:t>
      </w:r>
      <w:proofErr w:type="spellEnd"/>
      <w:r w:rsidR="00C12F3B" w:rsidRPr="000F7D7D">
        <w:rPr>
          <w:sz w:val="26"/>
          <w:szCs w:val="26"/>
        </w:rPr>
        <w:t>,</w:t>
      </w:r>
      <w:r w:rsidR="00C12F3B">
        <w:rPr>
          <w:sz w:val="26"/>
          <w:szCs w:val="26"/>
        </w:rPr>
        <w:t xml:space="preserve"> </w:t>
      </w:r>
      <w:r w:rsidR="00C12F3B" w:rsidRPr="000F7D7D">
        <w:rPr>
          <w:sz w:val="26"/>
          <w:szCs w:val="26"/>
        </w:rPr>
        <w:t>10</w:t>
      </w:r>
      <w:r w:rsidR="00C12F3B">
        <w:rPr>
          <w:sz w:val="26"/>
          <w:szCs w:val="26"/>
        </w:rPr>
        <w:t xml:space="preserve"> </w:t>
      </w:r>
      <w:proofErr w:type="spellStart"/>
      <w:r w:rsidR="00C12F3B">
        <w:rPr>
          <w:sz w:val="26"/>
          <w:szCs w:val="26"/>
        </w:rPr>
        <w:t>кВ</w:t>
      </w:r>
      <w:proofErr w:type="spellEnd"/>
      <w:r w:rsidR="00C12F3B">
        <w:rPr>
          <w:sz w:val="26"/>
          <w:szCs w:val="26"/>
        </w:rPr>
        <w:t xml:space="preserve"> и</w:t>
      </w:r>
      <w:r w:rsidR="00C12F3B" w:rsidRPr="000F7D7D">
        <w:rPr>
          <w:sz w:val="26"/>
          <w:szCs w:val="26"/>
        </w:rPr>
        <w:t xml:space="preserve"> 35 </w:t>
      </w:r>
      <w:proofErr w:type="spellStart"/>
      <w:r w:rsidR="00C12F3B" w:rsidRPr="000F7D7D">
        <w:rPr>
          <w:sz w:val="26"/>
          <w:szCs w:val="26"/>
        </w:rPr>
        <w:t>кВ</w:t>
      </w:r>
      <w:proofErr w:type="spellEnd"/>
      <w:r w:rsidRPr="000F7D7D">
        <w:rPr>
          <w:sz w:val="26"/>
          <w:szCs w:val="26"/>
        </w:rPr>
        <w:t xml:space="preserve"> выполнить по схеме «полная звезда».</w:t>
      </w:r>
    </w:p>
    <w:p w:rsidR="005A719C" w:rsidRPr="000F7D7D" w:rsidRDefault="005A719C" w:rsidP="005A719C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 xml:space="preserve">2.9. Трансформаторы тока линейных ячеек </w:t>
      </w:r>
      <w:r w:rsidR="00C01584" w:rsidRPr="000F7D7D">
        <w:rPr>
          <w:sz w:val="26"/>
          <w:szCs w:val="26"/>
        </w:rPr>
        <w:t>6</w:t>
      </w:r>
      <w:r w:rsidR="00C01584">
        <w:rPr>
          <w:sz w:val="26"/>
          <w:szCs w:val="26"/>
        </w:rPr>
        <w:t xml:space="preserve"> </w:t>
      </w:r>
      <w:proofErr w:type="spellStart"/>
      <w:r w:rsidR="00C01584">
        <w:rPr>
          <w:sz w:val="26"/>
          <w:szCs w:val="26"/>
        </w:rPr>
        <w:t>кВ</w:t>
      </w:r>
      <w:proofErr w:type="spellEnd"/>
      <w:r w:rsidR="00C12F3B">
        <w:rPr>
          <w:sz w:val="26"/>
          <w:szCs w:val="26"/>
        </w:rPr>
        <w:t xml:space="preserve"> и</w:t>
      </w:r>
      <w:r w:rsidR="00C01584">
        <w:rPr>
          <w:sz w:val="26"/>
          <w:szCs w:val="26"/>
        </w:rPr>
        <w:t xml:space="preserve"> </w:t>
      </w:r>
      <w:r w:rsidR="00C01584" w:rsidRPr="000F7D7D">
        <w:rPr>
          <w:sz w:val="26"/>
          <w:szCs w:val="26"/>
        </w:rPr>
        <w:t xml:space="preserve">10 </w:t>
      </w:r>
      <w:proofErr w:type="spellStart"/>
      <w:r w:rsidR="00C01584" w:rsidRPr="000F7D7D">
        <w:rPr>
          <w:sz w:val="26"/>
          <w:szCs w:val="26"/>
        </w:rPr>
        <w:t>кВ</w:t>
      </w:r>
      <w:proofErr w:type="spellEnd"/>
      <w:r w:rsidR="00C01584" w:rsidRPr="000F7D7D">
        <w:rPr>
          <w:sz w:val="26"/>
          <w:szCs w:val="26"/>
        </w:rPr>
        <w:t xml:space="preserve"> </w:t>
      </w:r>
      <w:r w:rsidRPr="000F7D7D">
        <w:rPr>
          <w:sz w:val="26"/>
          <w:szCs w:val="26"/>
        </w:rPr>
        <w:t>комплектного распределительного устройства внутренней установки предусмотреть с тремя вторичными обмотками классом точности 0,2</w:t>
      </w:r>
      <w:r w:rsidRPr="000F7D7D">
        <w:rPr>
          <w:sz w:val="26"/>
          <w:szCs w:val="26"/>
          <w:lang w:val="en-US"/>
        </w:rPr>
        <w:t>S</w:t>
      </w:r>
      <w:r w:rsidRPr="000F7D7D">
        <w:rPr>
          <w:sz w:val="26"/>
          <w:szCs w:val="26"/>
        </w:rPr>
        <w:t xml:space="preserve">/0,2/10Р. На вводных ячейках </w:t>
      </w:r>
      <w:r w:rsidR="00C01584" w:rsidRPr="000F7D7D">
        <w:rPr>
          <w:sz w:val="26"/>
          <w:szCs w:val="26"/>
        </w:rPr>
        <w:t>6</w:t>
      </w:r>
      <w:r w:rsidR="00C01584">
        <w:rPr>
          <w:sz w:val="26"/>
          <w:szCs w:val="26"/>
        </w:rPr>
        <w:t xml:space="preserve"> </w:t>
      </w:r>
      <w:proofErr w:type="spellStart"/>
      <w:r w:rsidR="00C01584">
        <w:rPr>
          <w:sz w:val="26"/>
          <w:szCs w:val="26"/>
        </w:rPr>
        <w:t>кВ</w:t>
      </w:r>
      <w:proofErr w:type="spellEnd"/>
      <w:r w:rsidR="00C12F3B">
        <w:rPr>
          <w:sz w:val="26"/>
          <w:szCs w:val="26"/>
        </w:rPr>
        <w:t xml:space="preserve"> и</w:t>
      </w:r>
      <w:r w:rsidR="00C01584">
        <w:rPr>
          <w:sz w:val="26"/>
          <w:szCs w:val="26"/>
        </w:rPr>
        <w:t xml:space="preserve"> </w:t>
      </w:r>
      <w:r w:rsidR="00C01584" w:rsidRPr="000F7D7D">
        <w:rPr>
          <w:sz w:val="26"/>
          <w:szCs w:val="26"/>
        </w:rPr>
        <w:t xml:space="preserve">10 </w:t>
      </w:r>
      <w:proofErr w:type="spellStart"/>
      <w:r w:rsidR="00C01584" w:rsidRPr="000F7D7D">
        <w:rPr>
          <w:sz w:val="26"/>
          <w:szCs w:val="26"/>
        </w:rPr>
        <w:t>кВ</w:t>
      </w:r>
      <w:proofErr w:type="spellEnd"/>
      <w:r w:rsidR="00C01584" w:rsidRPr="000F7D7D">
        <w:rPr>
          <w:sz w:val="26"/>
          <w:szCs w:val="26"/>
        </w:rPr>
        <w:t xml:space="preserve"> </w:t>
      </w:r>
      <w:r w:rsidRPr="000F7D7D">
        <w:rPr>
          <w:sz w:val="26"/>
          <w:szCs w:val="26"/>
        </w:rPr>
        <w:t>установить трансформатор</w:t>
      </w:r>
      <w:r w:rsidR="00C12F3B">
        <w:rPr>
          <w:sz w:val="26"/>
          <w:szCs w:val="26"/>
        </w:rPr>
        <w:t>ы</w:t>
      </w:r>
      <w:r w:rsidRPr="000F7D7D">
        <w:rPr>
          <w:sz w:val="26"/>
          <w:szCs w:val="26"/>
        </w:rPr>
        <w:t xml:space="preserve"> тока с четырьмя вторичными обмотками классом точности 0,2</w:t>
      </w:r>
      <w:r w:rsidRPr="000F7D7D">
        <w:rPr>
          <w:sz w:val="26"/>
          <w:szCs w:val="26"/>
          <w:lang w:val="en-US"/>
        </w:rPr>
        <w:t>S</w:t>
      </w:r>
      <w:r w:rsidRPr="000F7D7D">
        <w:rPr>
          <w:sz w:val="26"/>
          <w:szCs w:val="26"/>
        </w:rPr>
        <w:t>/0,2/10Р/10Р.</w:t>
      </w:r>
    </w:p>
    <w:p w:rsidR="005A719C" w:rsidRPr="000F7D7D" w:rsidRDefault="005A719C" w:rsidP="005A719C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 xml:space="preserve">2.10. Трансформаторы тока </w:t>
      </w:r>
      <w:r w:rsidR="00C12F3B" w:rsidRPr="000F7D7D">
        <w:rPr>
          <w:sz w:val="26"/>
          <w:szCs w:val="26"/>
        </w:rPr>
        <w:t>6</w:t>
      </w:r>
      <w:r w:rsidR="00C12F3B">
        <w:rPr>
          <w:sz w:val="26"/>
          <w:szCs w:val="26"/>
        </w:rPr>
        <w:t xml:space="preserve"> </w:t>
      </w:r>
      <w:proofErr w:type="spellStart"/>
      <w:r w:rsidR="00C12F3B">
        <w:rPr>
          <w:sz w:val="26"/>
          <w:szCs w:val="26"/>
        </w:rPr>
        <w:t>кВ</w:t>
      </w:r>
      <w:proofErr w:type="spellEnd"/>
      <w:r w:rsidR="00C12F3B" w:rsidRPr="000F7D7D">
        <w:rPr>
          <w:sz w:val="26"/>
          <w:szCs w:val="26"/>
        </w:rPr>
        <w:t>,</w:t>
      </w:r>
      <w:r w:rsidR="00C12F3B">
        <w:rPr>
          <w:sz w:val="26"/>
          <w:szCs w:val="26"/>
        </w:rPr>
        <w:t xml:space="preserve"> </w:t>
      </w:r>
      <w:r w:rsidR="00C12F3B" w:rsidRPr="000F7D7D">
        <w:rPr>
          <w:sz w:val="26"/>
          <w:szCs w:val="26"/>
        </w:rPr>
        <w:t>10</w:t>
      </w:r>
      <w:r w:rsidR="00C12F3B">
        <w:rPr>
          <w:sz w:val="26"/>
          <w:szCs w:val="26"/>
        </w:rPr>
        <w:t xml:space="preserve"> </w:t>
      </w:r>
      <w:proofErr w:type="spellStart"/>
      <w:r w:rsidR="00C12F3B">
        <w:rPr>
          <w:sz w:val="26"/>
          <w:szCs w:val="26"/>
        </w:rPr>
        <w:t>кВ</w:t>
      </w:r>
      <w:proofErr w:type="spellEnd"/>
      <w:r w:rsidR="00C12F3B">
        <w:rPr>
          <w:sz w:val="26"/>
          <w:szCs w:val="26"/>
        </w:rPr>
        <w:t xml:space="preserve"> и</w:t>
      </w:r>
      <w:r w:rsidR="00C12F3B" w:rsidRPr="000F7D7D">
        <w:rPr>
          <w:sz w:val="26"/>
          <w:szCs w:val="26"/>
        </w:rPr>
        <w:t xml:space="preserve"> 35 </w:t>
      </w:r>
      <w:proofErr w:type="spellStart"/>
      <w:r w:rsidR="00C12F3B" w:rsidRPr="000F7D7D">
        <w:rPr>
          <w:sz w:val="26"/>
          <w:szCs w:val="26"/>
        </w:rPr>
        <w:t>кВ</w:t>
      </w:r>
      <w:proofErr w:type="spellEnd"/>
      <w:r w:rsidR="00C12F3B" w:rsidRPr="000F7D7D">
        <w:rPr>
          <w:sz w:val="26"/>
          <w:szCs w:val="26"/>
        </w:rPr>
        <w:t xml:space="preserve"> </w:t>
      </w:r>
      <w:r w:rsidRPr="000F7D7D">
        <w:rPr>
          <w:sz w:val="26"/>
          <w:szCs w:val="26"/>
        </w:rPr>
        <w:t xml:space="preserve">предусмотреть с учётом </w:t>
      </w:r>
      <w:r w:rsidRPr="000F7D7D">
        <w:rPr>
          <w:sz w:val="26"/>
          <w:szCs w:val="26"/>
          <w:shd w:val="clear" w:color="auto" w:fill="FFFFFF"/>
        </w:rPr>
        <w:t>термической и динамической стойкости на ток К.З.,</w:t>
      </w:r>
      <w:r w:rsidRPr="000F7D7D">
        <w:rPr>
          <w:sz w:val="26"/>
          <w:szCs w:val="26"/>
        </w:rPr>
        <w:t xml:space="preserve"> климатическое исполнение - в соответствии с параметрами окружающей среды по месту установки.</w:t>
      </w:r>
    </w:p>
    <w:p w:rsidR="005A719C" w:rsidRPr="000F7D7D" w:rsidRDefault="005A719C" w:rsidP="005A719C">
      <w:pPr>
        <w:tabs>
          <w:tab w:val="left" w:pos="567"/>
          <w:tab w:val="left" w:pos="709"/>
          <w:tab w:val="left" w:pos="851"/>
          <w:tab w:val="left" w:pos="993"/>
        </w:tabs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2.11. Провести проверку вторичных цепей ТТ и ТН в зависимости от номинальных значений выбираемого оборудования и протяженности трасс.</w:t>
      </w:r>
    </w:p>
    <w:p w:rsidR="003F0E63" w:rsidRPr="000F7D7D" w:rsidRDefault="003F0E63" w:rsidP="005A719C">
      <w:pPr>
        <w:tabs>
          <w:tab w:val="left" w:pos="567"/>
          <w:tab w:val="left" w:pos="709"/>
          <w:tab w:val="left" w:pos="851"/>
          <w:tab w:val="left" w:pos="993"/>
        </w:tabs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2.</w:t>
      </w:r>
      <w:r w:rsidR="005A719C" w:rsidRPr="000F7D7D">
        <w:rPr>
          <w:sz w:val="26"/>
          <w:szCs w:val="26"/>
        </w:rPr>
        <w:t>12</w:t>
      </w:r>
      <w:r w:rsidR="008A2A23" w:rsidRPr="000F7D7D">
        <w:rPr>
          <w:sz w:val="26"/>
          <w:szCs w:val="26"/>
        </w:rPr>
        <w:t>. </w:t>
      </w:r>
      <w:r w:rsidR="001708B1" w:rsidRPr="000F7D7D">
        <w:rPr>
          <w:sz w:val="26"/>
          <w:szCs w:val="26"/>
        </w:rPr>
        <w:t>Трансформаторы собственных нужд 10 кВ принять масляные, герметичного исполнения. Мощность ТСН определить проектным решением.</w:t>
      </w:r>
    </w:p>
    <w:p w:rsidR="002040A2" w:rsidRPr="000F7D7D" w:rsidRDefault="002040A2" w:rsidP="002040A2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2.</w:t>
      </w:r>
      <w:r w:rsidR="005A719C" w:rsidRPr="000F7D7D">
        <w:rPr>
          <w:sz w:val="26"/>
          <w:szCs w:val="26"/>
        </w:rPr>
        <w:t>13</w:t>
      </w:r>
      <w:r w:rsidRPr="000F7D7D">
        <w:rPr>
          <w:sz w:val="26"/>
          <w:szCs w:val="26"/>
        </w:rPr>
        <w:t>. Для защиты оборудования от грозовых и коммутационных перенапряжений предусмотреть установку ОПН.</w:t>
      </w:r>
    </w:p>
    <w:p w:rsidR="0069304B" w:rsidRPr="000F7D7D" w:rsidRDefault="0069304B" w:rsidP="00D84B7A">
      <w:pPr>
        <w:spacing w:line="276" w:lineRule="auto"/>
        <w:ind w:firstLine="539"/>
        <w:jc w:val="both"/>
        <w:rPr>
          <w:b/>
          <w:sz w:val="26"/>
          <w:szCs w:val="26"/>
        </w:rPr>
      </w:pPr>
    </w:p>
    <w:p w:rsidR="0074230D" w:rsidRPr="000F7D7D" w:rsidRDefault="0074230D" w:rsidP="00D84B7A">
      <w:pPr>
        <w:spacing w:line="276" w:lineRule="auto"/>
        <w:ind w:firstLine="539"/>
        <w:jc w:val="both"/>
        <w:rPr>
          <w:b/>
          <w:sz w:val="26"/>
          <w:szCs w:val="26"/>
        </w:rPr>
      </w:pPr>
      <w:r w:rsidRPr="000F7D7D">
        <w:rPr>
          <w:b/>
          <w:sz w:val="26"/>
          <w:szCs w:val="26"/>
        </w:rPr>
        <w:t>3. Оборудование РЗА.</w:t>
      </w:r>
    </w:p>
    <w:p w:rsidR="008B2368" w:rsidRPr="000F7D7D" w:rsidRDefault="008B2368" w:rsidP="008B2368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3.1.</w:t>
      </w:r>
      <w:r w:rsidR="00B74874" w:rsidRPr="000F7D7D">
        <w:rPr>
          <w:sz w:val="26"/>
          <w:szCs w:val="26"/>
        </w:rPr>
        <w:t> </w:t>
      </w:r>
      <w:r w:rsidRPr="000F7D7D">
        <w:rPr>
          <w:sz w:val="26"/>
          <w:szCs w:val="26"/>
        </w:rPr>
        <w:t>Центральную сигнализацию выполнить на микропроцессорном терминале в одном шкафу, набор и состав сигналов определить проектом.</w:t>
      </w:r>
    </w:p>
    <w:p w:rsidR="008B2368" w:rsidRPr="000F7D7D" w:rsidRDefault="00B74874" w:rsidP="008B2368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3.2. </w:t>
      </w:r>
      <w:r w:rsidR="008B2368" w:rsidRPr="000F7D7D">
        <w:rPr>
          <w:sz w:val="26"/>
          <w:szCs w:val="26"/>
        </w:rPr>
        <w:t>Релейную защиту силовых трансформато</w:t>
      </w:r>
      <w:r w:rsidR="005A719C" w:rsidRPr="000F7D7D">
        <w:rPr>
          <w:sz w:val="26"/>
          <w:szCs w:val="26"/>
        </w:rPr>
        <w:t>ров выполнить в шкафах, в составе</w:t>
      </w:r>
      <w:r w:rsidR="00C12F3B">
        <w:rPr>
          <w:sz w:val="26"/>
          <w:szCs w:val="26"/>
        </w:rPr>
        <w:t xml:space="preserve"> микропроцессорных терминалов</w:t>
      </w:r>
      <w:r w:rsidR="008B2368" w:rsidRPr="000F7D7D">
        <w:rPr>
          <w:sz w:val="26"/>
          <w:szCs w:val="26"/>
        </w:rPr>
        <w:t>: защиты трансформатор</w:t>
      </w:r>
      <w:r w:rsidR="00C12F3B">
        <w:rPr>
          <w:sz w:val="26"/>
          <w:szCs w:val="26"/>
        </w:rPr>
        <w:t>а</w:t>
      </w:r>
      <w:r w:rsidR="008B2368" w:rsidRPr="000F7D7D">
        <w:rPr>
          <w:sz w:val="26"/>
          <w:szCs w:val="26"/>
        </w:rPr>
        <w:t xml:space="preserve">, защиты и автоматики ввода 35 кВ, </w:t>
      </w:r>
      <w:r w:rsidR="007C7958" w:rsidRPr="000F7D7D">
        <w:rPr>
          <w:sz w:val="26"/>
          <w:szCs w:val="26"/>
        </w:rPr>
        <w:t>защиты и автоматики ввода 10 кВ</w:t>
      </w:r>
      <w:r w:rsidR="00C01584">
        <w:rPr>
          <w:sz w:val="26"/>
          <w:szCs w:val="26"/>
        </w:rPr>
        <w:t>,</w:t>
      </w:r>
      <w:r w:rsidR="007C7958" w:rsidRPr="000F7D7D">
        <w:rPr>
          <w:sz w:val="26"/>
          <w:szCs w:val="26"/>
        </w:rPr>
        <w:t xml:space="preserve"> </w:t>
      </w:r>
      <w:r w:rsidR="00FB08E1" w:rsidRPr="000F7D7D">
        <w:rPr>
          <w:sz w:val="26"/>
          <w:szCs w:val="26"/>
        </w:rPr>
        <w:t xml:space="preserve">защиты и автоматики ввода 6 кВ, </w:t>
      </w:r>
      <w:r w:rsidR="008B2368" w:rsidRPr="000F7D7D">
        <w:rPr>
          <w:sz w:val="26"/>
          <w:szCs w:val="26"/>
        </w:rPr>
        <w:t xml:space="preserve">регулирования напряжения трансформатора, мнемосхему, ключи управления </w:t>
      </w:r>
      <w:r w:rsidR="00C12F3B">
        <w:rPr>
          <w:sz w:val="26"/>
          <w:szCs w:val="26"/>
        </w:rPr>
        <w:t xml:space="preserve">вводными </w:t>
      </w:r>
      <w:r w:rsidR="008B2368" w:rsidRPr="000F7D7D">
        <w:rPr>
          <w:sz w:val="26"/>
          <w:szCs w:val="26"/>
        </w:rPr>
        <w:t>выключателями, цифровые приборы (амперметры, анализаторы сети, указатели положения РПН), кнопки (ключи) управления РПН.</w:t>
      </w:r>
      <w:r w:rsidR="008B2368" w:rsidRPr="000F7D7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</w:p>
    <w:p w:rsidR="008B2368" w:rsidRPr="000F7D7D" w:rsidRDefault="008B2368" w:rsidP="008B2368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3.3.</w:t>
      </w:r>
      <w:r w:rsidR="00B74874" w:rsidRPr="000F7D7D">
        <w:rPr>
          <w:sz w:val="26"/>
          <w:szCs w:val="26"/>
        </w:rPr>
        <w:t> </w:t>
      </w:r>
      <w:r w:rsidRPr="000F7D7D">
        <w:rPr>
          <w:sz w:val="26"/>
          <w:szCs w:val="26"/>
        </w:rPr>
        <w:t xml:space="preserve">Релейную защиту СВ-35 </w:t>
      </w:r>
      <w:proofErr w:type="spellStart"/>
      <w:r w:rsidRPr="000F7D7D">
        <w:rPr>
          <w:sz w:val="26"/>
          <w:szCs w:val="26"/>
        </w:rPr>
        <w:t>кВ</w:t>
      </w:r>
      <w:proofErr w:type="spellEnd"/>
      <w:r w:rsidRPr="000F7D7D">
        <w:rPr>
          <w:sz w:val="26"/>
          <w:szCs w:val="26"/>
        </w:rPr>
        <w:t xml:space="preserve"> выполнить в шкафу</w:t>
      </w:r>
      <w:r w:rsidR="00C12F3B">
        <w:rPr>
          <w:sz w:val="26"/>
          <w:szCs w:val="26"/>
        </w:rPr>
        <w:t>, в составе</w:t>
      </w:r>
      <w:r w:rsidRPr="000F7D7D">
        <w:rPr>
          <w:sz w:val="26"/>
          <w:szCs w:val="26"/>
        </w:rPr>
        <w:t xml:space="preserve"> микропроцессорн</w:t>
      </w:r>
      <w:r w:rsidR="00C12F3B">
        <w:rPr>
          <w:sz w:val="26"/>
          <w:szCs w:val="26"/>
        </w:rPr>
        <w:t>ого</w:t>
      </w:r>
      <w:r w:rsidRPr="000F7D7D">
        <w:rPr>
          <w:sz w:val="26"/>
          <w:szCs w:val="26"/>
        </w:rPr>
        <w:t xml:space="preserve"> терминал</w:t>
      </w:r>
      <w:r w:rsidR="00C12F3B">
        <w:rPr>
          <w:sz w:val="26"/>
          <w:szCs w:val="26"/>
        </w:rPr>
        <w:t>а</w:t>
      </w:r>
      <w:r w:rsidRPr="000F7D7D">
        <w:rPr>
          <w:sz w:val="26"/>
          <w:szCs w:val="26"/>
        </w:rPr>
        <w:t xml:space="preserve"> защиты СВ-35 </w:t>
      </w:r>
      <w:proofErr w:type="spellStart"/>
      <w:r w:rsidRPr="000F7D7D">
        <w:rPr>
          <w:sz w:val="26"/>
          <w:szCs w:val="26"/>
        </w:rPr>
        <w:t>кВ</w:t>
      </w:r>
      <w:proofErr w:type="spellEnd"/>
      <w:r w:rsidRPr="000F7D7D">
        <w:rPr>
          <w:sz w:val="26"/>
          <w:szCs w:val="26"/>
        </w:rPr>
        <w:t>, переключател</w:t>
      </w:r>
      <w:r w:rsidR="00C12F3B">
        <w:rPr>
          <w:sz w:val="26"/>
          <w:szCs w:val="26"/>
        </w:rPr>
        <w:t>ей</w:t>
      </w:r>
      <w:r w:rsidRPr="000F7D7D">
        <w:rPr>
          <w:sz w:val="26"/>
          <w:szCs w:val="26"/>
        </w:rPr>
        <w:t xml:space="preserve"> и секционирования цепей напряжения ТН-35 кВ, мнемосхему, ключ управления СВ-35 кВ, цифровые приборы (амперметры, киловольтметры).</w:t>
      </w:r>
    </w:p>
    <w:p w:rsidR="008B2368" w:rsidRPr="000F7D7D" w:rsidRDefault="00B74874" w:rsidP="008B2368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3.4. </w:t>
      </w:r>
      <w:r w:rsidR="008B2368" w:rsidRPr="000F7D7D">
        <w:rPr>
          <w:sz w:val="26"/>
          <w:szCs w:val="26"/>
        </w:rPr>
        <w:t>Релейную защиту СВ-6</w:t>
      </w:r>
      <w:r w:rsidR="00FB08E1" w:rsidRPr="000F7D7D">
        <w:rPr>
          <w:sz w:val="26"/>
          <w:szCs w:val="26"/>
        </w:rPr>
        <w:t xml:space="preserve"> </w:t>
      </w:r>
      <w:proofErr w:type="spellStart"/>
      <w:r w:rsidR="00FB08E1" w:rsidRPr="000F7D7D">
        <w:rPr>
          <w:sz w:val="26"/>
          <w:szCs w:val="26"/>
        </w:rPr>
        <w:t>кВ</w:t>
      </w:r>
      <w:proofErr w:type="spellEnd"/>
      <w:r w:rsidR="00C12F3B">
        <w:rPr>
          <w:sz w:val="26"/>
          <w:szCs w:val="26"/>
        </w:rPr>
        <w:t xml:space="preserve"> и</w:t>
      </w:r>
      <w:r w:rsidR="00FB08E1" w:rsidRPr="000F7D7D">
        <w:rPr>
          <w:sz w:val="26"/>
          <w:szCs w:val="26"/>
        </w:rPr>
        <w:t xml:space="preserve"> СВ-10</w:t>
      </w:r>
      <w:r w:rsidR="008B2368" w:rsidRPr="000F7D7D">
        <w:rPr>
          <w:sz w:val="26"/>
          <w:szCs w:val="26"/>
        </w:rPr>
        <w:t xml:space="preserve"> </w:t>
      </w:r>
      <w:proofErr w:type="spellStart"/>
      <w:r w:rsidR="008B2368" w:rsidRPr="000F7D7D">
        <w:rPr>
          <w:sz w:val="26"/>
          <w:szCs w:val="26"/>
        </w:rPr>
        <w:t>кВ</w:t>
      </w:r>
      <w:proofErr w:type="spellEnd"/>
      <w:r w:rsidR="008B2368" w:rsidRPr="000F7D7D">
        <w:rPr>
          <w:sz w:val="26"/>
          <w:szCs w:val="26"/>
        </w:rPr>
        <w:t xml:space="preserve"> выполнить в шкаф</w:t>
      </w:r>
      <w:r w:rsidR="00C12F3B">
        <w:rPr>
          <w:sz w:val="26"/>
          <w:szCs w:val="26"/>
        </w:rPr>
        <w:t>у</w:t>
      </w:r>
      <w:r w:rsidR="00465453" w:rsidRPr="000F7D7D">
        <w:rPr>
          <w:sz w:val="26"/>
          <w:szCs w:val="26"/>
        </w:rPr>
        <w:t>,</w:t>
      </w:r>
      <w:r w:rsidR="008B2368" w:rsidRPr="000F7D7D">
        <w:rPr>
          <w:sz w:val="26"/>
          <w:szCs w:val="26"/>
        </w:rPr>
        <w:t xml:space="preserve"> </w:t>
      </w:r>
      <w:r w:rsidR="00465453" w:rsidRPr="000F7D7D">
        <w:rPr>
          <w:sz w:val="26"/>
          <w:szCs w:val="26"/>
        </w:rPr>
        <w:t>в составе</w:t>
      </w:r>
      <w:r w:rsidR="008B2368" w:rsidRPr="000F7D7D">
        <w:rPr>
          <w:sz w:val="26"/>
          <w:szCs w:val="26"/>
        </w:rPr>
        <w:t xml:space="preserve"> </w:t>
      </w:r>
      <w:r w:rsidR="00C12F3B">
        <w:rPr>
          <w:sz w:val="26"/>
          <w:szCs w:val="26"/>
        </w:rPr>
        <w:t xml:space="preserve">микропроцессорных </w:t>
      </w:r>
      <w:r w:rsidR="008B2368" w:rsidRPr="000F7D7D">
        <w:rPr>
          <w:sz w:val="26"/>
          <w:szCs w:val="26"/>
        </w:rPr>
        <w:t>терминал</w:t>
      </w:r>
      <w:r w:rsidR="00465453" w:rsidRPr="000F7D7D">
        <w:rPr>
          <w:sz w:val="26"/>
          <w:szCs w:val="26"/>
        </w:rPr>
        <w:t>ов</w:t>
      </w:r>
      <w:r w:rsidR="008B2368" w:rsidRPr="000F7D7D">
        <w:rPr>
          <w:sz w:val="26"/>
          <w:szCs w:val="26"/>
        </w:rPr>
        <w:t xml:space="preserve"> защиты</w:t>
      </w:r>
      <w:r w:rsidR="00465453" w:rsidRPr="000F7D7D">
        <w:rPr>
          <w:sz w:val="26"/>
          <w:szCs w:val="26"/>
        </w:rPr>
        <w:t>, мнемосхем, ключей</w:t>
      </w:r>
      <w:r w:rsidR="008B2368" w:rsidRPr="000F7D7D">
        <w:rPr>
          <w:sz w:val="26"/>
          <w:szCs w:val="26"/>
        </w:rPr>
        <w:t xml:space="preserve"> управления</w:t>
      </w:r>
      <w:r w:rsidR="00465453" w:rsidRPr="000F7D7D">
        <w:rPr>
          <w:sz w:val="26"/>
          <w:szCs w:val="26"/>
        </w:rPr>
        <w:t>, цифровых приборов</w:t>
      </w:r>
      <w:r w:rsidR="008B2368" w:rsidRPr="000F7D7D">
        <w:rPr>
          <w:sz w:val="26"/>
          <w:szCs w:val="26"/>
        </w:rPr>
        <w:t xml:space="preserve"> (амперметры, киловольтметры).</w:t>
      </w:r>
    </w:p>
    <w:p w:rsidR="008B2368" w:rsidRPr="000F7D7D" w:rsidRDefault="00B74874" w:rsidP="008B2368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3.5. </w:t>
      </w:r>
      <w:r w:rsidR="008B2368" w:rsidRPr="000F7D7D">
        <w:rPr>
          <w:sz w:val="26"/>
          <w:szCs w:val="26"/>
        </w:rPr>
        <w:t xml:space="preserve">Релейную защиту ВЛ-35 </w:t>
      </w:r>
      <w:proofErr w:type="spellStart"/>
      <w:r w:rsidR="008B2368" w:rsidRPr="000F7D7D">
        <w:rPr>
          <w:sz w:val="26"/>
          <w:szCs w:val="26"/>
        </w:rPr>
        <w:t>кВ</w:t>
      </w:r>
      <w:proofErr w:type="spellEnd"/>
      <w:r w:rsidR="008B2368" w:rsidRPr="000F7D7D">
        <w:rPr>
          <w:sz w:val="26"/>
          <w:szCs w:val="26"/>
        </w:rPr>
        <w:t xml:space="preserve"> выполнить в шкафу</w:t>
      </w:r>
      <w:r w:rsidR="00C12F3B">
        <w:rPr>
          <w:sz w:val="26"/>
          <w:szCs w:val="26"/>
        </w:rPr>
        <w:t xml:space="preserve">, в составе микропроцессорных терминалов </w:t>
      </w:r>
      <w:r w:rsidR="008B2368" w:rsidRPr="000F7D7D">
        <w:rPr>
          <w:sz w:val="26"/>
          <w:szCs w:val="26"/>
        </w:rPr>
        <w:t xml:space="preserve">защит ВЛ-35 </w:t>
      </w:r>
      <w:proofErr w:type="spellStart"/>
      <w:r w:rsidR="008B2368" w:rsidRPr="000F7D7D">
        <w:rPr>
          <w:sz w:val="26"/>
          <w:szCs w:val="26"/>
        </w:rPr>
        <w:t>кВ</w:t>
      </w:r>
      <w:proofErr w:type="spellEnd"/>
      <w:r w:rsidR="008B2368" w:rsidRPr="000F7D7D">
        <w:rPr>
          <w:sz w:val="26"/>
          <w:szCs w:val="26"/>
        </w:rPr>
        <w:t>, мнемосхем, ключ</w:t>
      </w:r>
      <w:r w:rsidR="00AD126B">
        <w:rPr>
          <w:sz w:val="26"/>
          <w:szCs w:val="26"/>
        </w:rPr>
        <w:t>ей</w:t>
      </w:r>
      <w:r w:rsidR="008B2368" w:rsidRPr="000F7D7D">
        <w:rPr>
          <w:sz w:val="26"/>
          <w:szCs w:val="26"/>
        </w:rPr>
        <w:t xml:space="preserve"> управления, цифровы</w:t>
      </w:r>
      <w:r w:rsidR="00AD126B">
        <w:rPr>
          <w:sz w:val="26"/>
          <w:szCs w:val="26"/>
        </w:rPr>
        <w:t>х</w:t>
      </w:r>
      <w:r w:rsidR="008B2368" w:rsidRPr="000F7D7D">
        <w:rPr>
          <w:sz w:val="26"/>
          <w:szCs w:val="26"/>
        </w:rPr>
        <w:t xml:space="preserve"> прибор</w:t>
      </w:r>
      <w:r w:rsidR="00AD126B">
        <w:rPr>
          <w:sz w:val="26"/>
          <w:szCs w:val="26"/>
        </w:rPr>
        <w:t>ов (амперметры)</w:t>
      </w:r>
      <w:r w:rsidR="00FB08E1" w:rsidRPr="000F7D7D">
        <w:rPr>
          <w:sz w:val="26"/>
          <w:szCs w:val="26"/>
        </w:rPr>
        <w:t>.</w:t>
      </w:r>
    </w:p>
    <w:p w:rsidR="008B2368" w:rsidRPr="000F7D7D" w:rsidRDefault="008B2368" w:rsidP="008B2368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3.6.</w:t>
      </w:r>
      <w:r w:rsidR="00B74874" w:rsidRPr="000F7D7D">
        <w:rPr>
          <w:sz w:val="26"/>
          <w:szCs w:val="26"/>
        </w:rPr>
        <w:t> </w:t>
      </w:r>
      <w:r w:rsidRPr="000F7D7D">
        <w:rPr>
          <w:sz w:val="26"/>
          <w:szCs w:val="26"/>
        </w:rPr>
        <w:t xml:space="preserve">Релейную защиту и автоматику </w:t>
      </w:r>
      <w:r w:rsidR="00FB08E1" w:rsidRPr="000F7D7D">
        <w:rPr>
          <w:sz w:val="26"/>
          <w:szCs w:val="26"/>
        </w:rPr>
        <w:t xml:space="preserve">в РУ-6 кВ, </w:t>
      </w:r>
      <w:r w:rsidRPr="000F7D7D">
        <w:rPr>
          <w:sz w:val="26"/>
          <w:szCs w:val="26"/>
        </w:rPr>
        <w:t>РУ-10 кВ предусмотреть на микропроцессорных терминалах.</w:t>
      </w:r>
    </w:p>
    <w:p w:rsidR="00FB08E1" w:rsidRPr="000F7D7D" w:rsidRDefault="008B2368" w:rsidP="00FB08E1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3.7.</w:t>
      </w:r>
      <w:r w:rsidR="00B74874" w:rsidRPr="000F7D7D">
        <w:rPr>
          <w:sz w:val="26"/>
          <w:szCs w:val="26"/>
        </w:rPr>
        <w:t> </w:t>
      </w:r>
      <w:r w:rsidR="00465453" w:rsidRPr="000F7D7D">
        <w:rPr>
          <w:sz w:val="26"/>
          <w:szCs w:val="26"/>
        </w:rPr>
        <w:t>В</w:t>
      </w:r>
      <w:r w:rsidR="00FB08E1" w:rsidRPr="000F7D7D">
        <w:rPr>
          <w:sz w:val="26"/>
          <w:szCs w:val="26"/>
        </w:rPr>
        <w:t xml:space="preserve"> </w:t>
      </w:r>
      <w:r w:rsidRPr="000F7D7D">
        <w:rPr>
          <w:sz w:val="26"/>
          <w:szCs w:val="26"/>
        </w:rPr>
        <w:t xml:space="preserve">ячейках </w:t>
      </w:r>
      <w:r w:rsidR="00FB08E1" w:rsidRPr="000F7D7D">
        <w:rPr>
          <w:sz w:val="26"/>
          <w:szCs w:val="26"/>
        </w:rPr>
        <w:t xml:space="preserve">РУ - 6 кВ и </w:t>
      </w:r>
      <w:r w:rsidRPr="000F7D7D">
        <w:rPr>
          <w:sz w:val="26"/>
          <w:szCs w:val="26"/>
        </w:rPr>
        <w:t>РУ</w:t>
      </w:r>
      <w:r w:rsidR="00FB08E1" w:rsidRPr="000F7D7D">
        <w:rPr>
          <w:sz w:val="26"/>
          <w:szCs w:val="26"/>
        </w:rPr>
        <w:t xml:space="preserve"> </w:t>
      </w:r>
      <w:r w:rsidRPr="000F7D7D">
        <w:rPr>
          <w:sz w:val="26"/>
          <w:szCs w:val="26"/>
        </w:rPr>
        <w:t>-</w:t>
      </w:r>
      <w:r w:rsidR="00FB08E1" w:rsidRPr="000F7D7D">
        <w:rPr>
          <w:sz w:val="26"/>
          <w:szCs w:val="26"/>
        </w:rPr>
        <w:t xml:space="preserve"> </w:t>
      </w:r>
      <w:r w:rsidRPr="000F7D7D">
        <w:rPr>
          <w:sz w:val="26"/>
          <w:szCs w:val="26"/>
        </w:rPr>
        <w:t xml:space="preserve">10 кВ </w:t>
      </w:r>
      <w:r w:rsidR="00465453" w:rsidRPr="000F7D7D">
        <w:rPr>
          <w:sz w:val="26"/>
          <w:szCs w:val="26"/>
        </w:rPr>
        <w:t xml:space="preserve">предусмотреть </w:t>
      </w:r>
      <w:r w:rsidRPr="000F7D7D">
        <w:rPr>
          <w:sz w:val="26"/>
          <w:szCs w:val="26"/>
        </w:rPr>
        <w:t>быстродействующ</w:t>
      </w:r>
      <w:r w:rsidR="00FB08E1" w:rsidRPr="000F7D7D">
        <w:rPr>
          <w:sz w:val="26"/>
          <w:szCs w:val="26"/>
        </w:rPr>
        <w:t xml:space="preserve">ие </w:t>
      </w:r>
      <w:r w:rsidRPr="000F7D7D">
        <w:rPr>
          <w:sz w:val="26"/>
          <w:szCs w:val="26"/>
        </w:rPr>
        <w:t>дугов</w:t>
      </w:r>
      <w:r w:rsidR="00FB08E1" w:rsidRPr="000F7D7D">
        <w:rPr>
          <w:sz w:val="26"/>
          <w:szCs w:val="26"/>
        </w:rPr>
        <w:t>ые</w:t>
      </w:r>
      <w:r w:rsidRPr="000F7D7D">
        <w:rPr>
          <w:sz w:val="26"/>
          <w:szCs w:val="26"/>
        </w:rPr>
        <w:t xml:space="preserve"> защиты от межфазных КЗ с оптоволоконными датчиками.</w:t>
      </w:r>
      <w:r w:rsidR="00FB08E1" w:rsidRPr="000F7D7D">
        <w:rPr>
          <w:b/>
          <w:sz w:val="26"/>
          <w:szCs w:val="26"/>
        </w:rPr>
        <w:t xml:space="preserve"> </w:t>
      </w:r>
    </w:p>
    <w:p w:rsidR="008B2368" w:rsidRPr="000F7D7D" w:rsidRDefault="00B74874" w:rsidP="008B2368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3.8. </w:t>
      </w:r>
      <w:r w:rsidR="008B2368" w:rsidRPr="000F7D7D">
        <w:rPr>
          <w:sz w:val="26"/>
          <w:szCs w:val="26"/>
        </w:rPr>
        <w:t>Тип и марки выбираемого оборудования согласовать с заказчиком.</w:t>
      </w:r>
    </w:p>
    <w:p w:rsidR="008B2368" w:rsidRPr="000F7D7D" w:rsidRDefault="00B74874" w:rsidP="008B2368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3.9. </w:t>
      </w:r>
      <w:r w:rsidR="008B2368" w:rsidRPr="000F7D7D">
        <w:rPr>
          <w:sz w:val="26"/>
          <w:szCs w:val="26"/>
        </w:rPr>
        <w:t>Выполнить расчёт параметров срабатывания устройств РЗ</w:t>
      </w:r>
      <w:r w:rsidR="00AD126B">
        <w:rPr>
          <w:sz w:val="26"/>
          <w:szCs w:val="26"/>
        </w:rPr>
        <w:t>А</w:t>
      </w:r>
      <w:r w:rsidR="008B2368" w:rsidRPr="000F7D7D">
        <w:rPr>
          <w:sz w:val="26"/>
          <w:szCs w:val="26"/>
        </w:rPr>
        <w:t>, требуемых номинальных первичных и вторичных токов трансформаторов тока, значений токов КЗ.</w:t>
      </w:r>
    </w:p>
    <w:p w:rsidR="008B2368" w:rsidRPr="000F7D7D" w:rsidRDefault="008B2368" w:rsidP="008B2368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3.1</w:t>
      </w:r>
      <w:r w:rsidR="00153E0E" w:rsidRPr="000F7D7D">
        <w:rPr>
          <w:sz w:val="26"/>
          <w:szCs w:val="26"/>
        </w:rPr>
        <w:t>0</w:t>
      </w:r>
      <w:r w:rsidRPr="000F7D7D">
        <w:rPr>
          <w:sz w:val="26"/>
          <w:szCs w:val="26"/>
        </w:rPr>
        <w:t>.</w:t>
      </w:r>
      <w:r w:rsidR="00B74874" w:rsidRPr="000F7D7D">
        <w:rPr>
          <w:sz w:val="26"/>
          <w:szCs w:val="26"/>
        </w:rPr>
        <w:t> </w:t>
      </w:r>
      <w:r w:rsidRPr="000F7D7D">
        <w:rPr>
          <w:sz w:val="26"/>
          <w:szCs w:val="26"/>
        </w:rPr>
        <w:t>Предусмотреть проектом расчеты и при необходимости предусмотреть мероприятия по обеспечению электромагнитной совместимости.</w:t>
      </w:r>
    </w:p>
    <w:p w:rsidR="008B2368" w:rsidRPr="000F7D7D" w:rsidRDefault="008B2368" w:rsidP="008B2368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3.1</w:t>
      </w:r>
      <w:r w:rsidR="00153E0E" w:rsidRPr="000F7D7D">
        <w:rPr>
          <w:sz w:val="26"/>
          <w:szCs w:val="26"/>
        </w:rPr>
        <w:t>1</w:t>
      </w:r>
      <w:r w:rsidR="00B74874" w:rsidRPr="000F7D7D">
        <w:rPr>
          <w:sz w:val="26"/>
          <w:szCs w:val="26"/>
        </w:rPr>
        <w:t>. </w:t>
      </w:r>
      <w:r w:rsidRPr="000F7D7D">
        <w:rPr>
          <w:sz w:val="26"/>
          <w:szCs w:val="26"/>
        </w:rPr>
        <w:t xml:space="preserve">Реконструкцию и установку устройств РЗА осуществить с учетом Приказа </w:t>
      </w:r>
      <w:r w:rsidR="00AD126B">
        <w:rPr>
          <w:sz w:val="26"/>
          <w:szCs w:val="26"/>
        </w:rPr>
        <w:t>Минэнерго</w:t>
      </w:r>
      <w:r w:rsidRPr="000F7D7D">
        <w:rPr>
          <w:sz w:val="26"/>
          <w:szCs w:val="26"/>
        </w:rPr>
        <w:t xml:space="preserve"> </w:t>
      </w:r>
      <w:r w:rsidR="00465453" w:rsidRPr="000F7D7D">
        <w:rPr>
          <w:sz w:val="26"/>
          <w:szCs w:val="26"/>
        </w:rPr>
        <w:t xml:space="preserve">от 10.07.2020 </w:t>
      </w:r>
      <w:r w:rsidRPr="000F7D7D">
        <w:rPr>
          <w:sz w:val="26"/>
          <w:szCs w:val="26"/>
        </w:rPr>
        <w:t>№546 и ПУЭ изд.6.</w:t>
      </w:r>
    </w:p>
    <w:p w:rsidR="003F0E63" w:rsidRPr="000F7D7D" w:rsidRDefault="003F0E63" w:rsidP="00D84B7A">
      <w:pPr>
        <w:spacing w:line="276" w:lineRule="auto"/>
        <w:ind w:firstLine="540"/>
        <w:jc w:val="both"/>
        <w:rPr>
          <w:b/>
          <w:sz w:val="26"/>
          <w:szCs w:val="26"/>
        </w:rPr>
      </w:pPr>
    </w:p>
    <w:p w:rsidR="0008188A" w:rsidRPr="000F7D7D" w:rsidRDefault="00B74874" w:rsidP="00D84B7A">
      <w:pPr>
        <w:spacing w:line="276" w:lineRule="auto"/>
        <w:ind w:firstLine="540"/>
        <w:jc w:val="both"/>
        <w:rPr>
          <w:b/>
          <w:sz w:val="26"/>
          <w:szCs w:val="26"/>
        </w:rPr>
      </w:pPr>
      <w:r w:rsidRPr="000F7D7D">
        <w:rPr>
          <w:b/>
          <w:sz w:val="26"/>
          <w:szCs w:val="26"/>
        </w:rPr>
        <w:t>4. </w:t>
      </w:r>
      <w:r w:rsidR="0008188A" w:rsidRPr="000F7D7D">
        <w:rPr>
          <w:b/>
          <w:sz w:val="26"/>
          <w:szCs w:val="26"/>
        </w:rPr>
        <w:t>Средства учета электроэнергии.</w:t>
      </w:r>
    </w:p>
    <w:p w:rsidR="007F4E4F" w:rsidRPr="000F7D7D" w:rsidRDefault="007F4E4F" w:rsidP="00D84B7A">
      <w:pPr>
        <w:tabs>
          <w:tab w:val="left" w:pos="709"/>
          <w:tab w:val="left" w:pos="851"/>
          <w:tab w:val="left" w:pos="993"/>
        </w:tabs>
        <w:spacing w:line="276" w:lineRule="auto"/>
        <w:ind w:firstLine="540"/>
        <w:jc w:val="both"/>
        <w:rPr>
          <w:sz w:val="26"/>
          <w:szCs w:val="26"/>
        </w:rPr>
      </w:pPr>
      <w:r w:rsidRPr="00AD126B">
        <w:rPr>
          <w:sz w:val="26"/>
          <w:szCs w:val="26"/>
        </w:rPr>
        <w:t>4.1.</w:t>
      </w:r>
      <w:r w:rsidR="00B74874" w:rsidRPr="00AD126B">
        <w:rPr>
          <w:sz w:val="26"/>
          <w:szCs w:val="26"/>
        </w:rPr>
        <w:t> </w:t>
      </w:r>
      <w:r w:rsidRPr="00AD126B">
        <w:rPr>
          <w:sz w:val="26"/>
          <w:szCs w:val="26"/>
        </w:rPr>
        <w:t xml:space="preserve">На вводах и отходящих линиях </w:t>
      </w:r>
      <w:r w:rsidR="00FC1BC4" w:rsidRPr="00AD126B">
        <w:rPr>
          <w:sz w:val="26"/>
          <w:szCs w:val="26"/>
        </w:rPr>
        <w:t xml:space="preserve">6 кВ, 10 кВ, </w:t>
      </w:r>
      <w:r w:rsidRPr="00AD126B">
        <w:rPr>
          <w:sz w:val="26"/>
          <w:szCs w:val="26"/>
        </w:rPr>
        <w:t>35 кВ</w:t>
      </w:r>
      <w:r w:rsidR="00FC1BC4" w:rsidRPr="00AD126B">
        <w:rPr>
          <w:sz w:val="26"/>
          <w:szCs w:val="26"/>
        </w:rPr>
        <w:t xml:space="preserve"> </w:t>
      </w:r>
      <w:r w:rsidR="00463D1D" w:rsidRPr="00AD126B">
        <w:rPr>
          <w:sz w:val="26"/>
          <w:szCs w:val="26"/>
        </w:rPr>
        <w:t>заменяемых</w:t>
      </w:r>
      <w:r w:rsidR="00FC1BC4" w:rsidRPr="00AD126B">
        <w:rPr>
          <w:sz w:val="26"/>
          <w:szCs w:val="26"/>
        </w:rPr>
        <w:t xml:space="preserve"> ячеек </w:t>
      </w:r>
      <w:r w:rsidRPr="00AD126B">
        <w:rPr>
          <w:sz w:val="26"/>
          <w:szCs w:val="26"/>
        </w:rPr>
        <w:t xml:space="preserve">предусмотреть установку </w:t>
      </w:r>
      <w:r w:rsidR="00291879" w:rsidRPr="00AD126B">
        <w:rPr>
          <w:sz w:val="26"/>
          <w:szCs w:val="26"/>
        </w:rPr>
        <w:t>приборов учета</w:t>
      </w:r>
      <w:r w:rsidRPr="00AD126B">
        <w:rPr>
          <w:sz w:val="26"/>
          <w:szCs w:val="26"/>
        </w:rPr>
        <w:t xml:space="preserve"> </w:t>
      </w:r>
      <w:r w:rsidR="00463D1D" w:rsidRPr="00AD126B">
        <w:rPr>
          <w:sz w:val="26"/>
          <w:szCs w:val="26"/>
        </w:rPr>
        <w:t>электрической энергии</w:t>
      </w:r>
      <w:r w:rsidRPr="00AD126B">
        <w:rPr>
          <w:sz w:val="26"/>
          <w:szCs w:val="26"/>
        </w:rPr>
        <w:t xml:space="preserve"> со следующими характеристиками:</w:t>
      </w:r>
    </w:p>
    <w:p w:rsidR="007F4E4F" w:rsidRPr="000F7D7D" w:rsidRDefault="007F4E4F" w:rsidP="00D84B7A">
      <w:pPr>
        <w:numPr>
          <w:ilvl w:val="0"/>
          <w:numId w:val="1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spacing w:line="276" w:lineRule="auto"/>
        <w:ind w:left="0" w:firstLine="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 xml:space="preserve"> учет активно-реактивной энергии в двух направлениях, </w:t>
      </w:r>
    </w:p>
    <w:p w:rsidR="007F4E4F" w:rsidRPr="000F7D7D" w:rsidRDefault="007F4E4F" w:rsidP="00D84B7A">
      <w:pPr>
        <w:numPr>
          <w:ilvl w:val="0"/>
          <w:numId w:val="1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spacing w:line="276" w:lineRule="auto"/>
        <w:ind w:left="0" w:firstLine="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 xml:space="preserve"> класс точности 0,5S - для активной энергии, 1 – для реактивной энергии, </w:t>
      </w:r>
    </w:p>
    <w:p w:rsidR="007F4E4F" w:rsidRPr="000F7D7D" w:rsidRDefault="007F4E4F" w:rsidP="00D84B7A">
      <w:pPr>
        <w:numPr>
          <w:ilvl w:val="0"/>
          <w:numId w:val="1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spacing w:line="276" w:lineRule="auto"/>
        <w:ind w:left="0" w:firstLine="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 xml:space="preserve"> номинальное напряжение 3*57,7</w:t>
      </w:r>
      <w:r w:rsidRPr="000F7D7D">
        <w:rPr>
          <w:b/>
          <w:sz w:val="26"/>
          <w:szCs w:val="26"/>
        </w:rPr>
        <w:t>/</w:t>
      </w:r>
      <w:r w:rsidRPr="000F7D7D">
        <w:rPr>
          <w:sz w:val="26"/>
          <w:szCs w:val="26"/>
        </w:rPr>
        <w:t xml:space="preserve">100 В; </w:t>
      </w:r>
    </w:p>
    <w:p w:rsidR="007F4E4F" w:rsidRPr="000F7D7D" w:rsidRDefault="007F4E4F" w:rsidP="00D84B7A">
      <w:pPr>
        <w:numPr>
          <w:ilvl w:val="0"/>
          <w:numId w:val="1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spacing w:line="276" w:lineRule="auto"/>
        <w:ind w:left="0" w:firstLine="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 xml:space="preserve"> номинальный (максимальный) ток 5(7,5) А; </w:t>
      </w:r>
    </w:p>
    <w:p w:rsidR="007F4E4F" w:rsidRPr="000F7D7D" w:rsidRDefault="007F4E4F" w:rsidP="00D84B7A">
      <w:pPr>
        <w:numPr>
          <w:ilvl w:val="0"/>
          <w:numId w:val="1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spacing w:line="276" w:lineRule="auto"/>
        <w:ind w:left="0" w:firstLine="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 xml:space="preserve"> возможность подключения резервного питания; </w:t>
      </w:r>
    </w:p>
    <w:p w:rsidR="007F4E4F" w:rsidRPr="000F7D7D" w:rsidRDefault="007F4E4F" w:rsidP="00D84B7A">
      <w:pPr>
        <w:numPr>
          <w:ilvl w:val="0"/>
          <w:numId w:val="1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spacing w:line="276" w:lineRule="auto"/>
        <w:ind w:left="0" w:firstLine="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 xml:space="preserve"> фиксирование почасовых профилей мощности, журнала событий;</w:t>
      </w:r>
    </w:p>
    <w:p w:rsidR="00B74874" w:rsidRPr="000F7D7D" w:rsidRDefault="007F4E4F" w:rsidP="009C6415">
      <w:pPr>
        <w:numPr>
          <w:ilvl w:val="0"/>
          <w:numId w:val="1"/>
        </w:num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</w:tabs>
        <w:spacing w:line="276" w:lineRule="auto"/>
        <w:ind w:left="0" w:firstLine="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 xml:space="preserve"> диапазон температур от - 40 до +55 </w:t>
      </w:r>
      <w:r w:rsidRPr="000F7D7D">
        <w:rPr>
          <w:sz w:val="26"/>
          <w:szCs w:val="26"/>
          <w:vertAlign w:val="superscript"/>
        </w:rPr>
        <w:t>о</w:t>
      </w:r>
      <w:r w:rsidRPr="000F7D7D">
        <w:rPr>
          <w:sz w:val="26"/>
          <w:szCs w:val="26"/>
          <w:lang w:val="en-US"/>
        </w:rPr>
        <w:t>C</w:t>
      </w:r>
      <w:r w:rsidRPr="000F7D7D">
        <w:rPr>
          <w:sz w:val="26"/>
          <w:szCs w:val="26"/>
        </w:rPr>
        <w:t xml:space="preserve">; </w:t>
      </w:r>
    </w:p>
    <w:p w:rsidR="007F4E4F" w:rsidRPr="000F7D7D" w:rsidRDefault="00B74874" w:rsidP="009C6415">
      <w:pPr>
        <w:numPr>
          <w:ilvl w:val="0"/>
          <w:numId w:val="1"/>
        </w:num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</w:tabs>
        <w:spacing w:line="276" w:lineRule="auto"/>
        <w:ind w:left="0" w:firstLine="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 </w:t>
      </w:r>
      <w:r w:rsidR="007F4E4F" w:rsidRPr="000F7D7D">
        <w:rPr>
          <w:sz w:val="26"/>
          <w:szCs w:val="26"/>
        </w:rPr>
        <w:t xml:space="preserve">наличие интерфейса связи RS 485. </w:t>
      </w:r>
    </w:p>
    <w:p w:rsidR="007F4E4F" w:rsidRPr="000F7D7D" w:rsidRDefault="007F4E4F" w:rsidP="00D84B7A">
      <w:pPr>
        <w:tabs>
          <w:tab w:val="left" w:pos="709"/>
          <w:tab w:val="left" w:pos="851"/>
          <w:tab w:val="left" w:pos="993"/>
        </w:tabs>
        <w:spacing w:line="276" w:lineRule="auto"/>
        <w:ind w:firstLine="540"/>
        <w:jc w:val="both"/>
        <w:rPr>
          <w:b/>
          <w:sz w:val="26"/>
          <w:szCs w:val="26"/>
        </w:rPr>
      </w:pPr>
      <w:r w:rsidRPr="000F7D7D">
        <w:rPr>
          <w:rFonts w:eastAsia="Calibri"/>
          <w:sz w:val="26"/>
          <w:szCs w:val="26"/>
        </w:rPr>
        <w:t>Тип приборов учета определить с учетом возможности интегрирования в действующую АИИС КУЭ АО «ДРСК», выполненную на базе программного обеспечения Пирамида и прикладного программного обеспечения производителя счетчиков для их конфигурации</w:t>
      </w:r>
      <w:r w:rsidRPr="000F7D7D">
        <w:rPr>
          <w:sz w:val="26"/>
          <w:szCs w:val="26"/>
        </w:rPr>
        <w:t xml:space="preserve">. </w:t>
      </w:r>
    </w:p>
    <w:p w:rsidR="007F4E4F" w:rsidRPr="000F7D7D" w:rsidRDefault="007F4E4F" w:rsidP="00D84B7A">
      <w:pPr>
        <w:tabs>
          <w:tab w:val="left" w:pos="709"/>
          <w:tab w:val="left" w:pos="851"/>
          <w:tab w:val="left" w:pos="993"/>
        </w:tabs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4.2. Чувствительность системы учета электроэнергии должна соответствовать минимальной расчетной нагрузке присоединения.</w:t>
      </w:r>
    </w:p>
    <w:p w:rsidR="007F4E4F" w:rsidRPr="000F7D7D" w:rsidRDefault="007F4E4F" w:rsidP="00D84B7A">
      <w:pPr>
        <w:tabs>
          <w:tab w:val="left" w:pos="709"/>
          <w:tab w:val="left" w:pos="851"/>
          <w:tab w:val="left" w:pos="993"/>
        </w:tabs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4.</w:t>
      </w:r>
      <w:r w:rsidR="00153E0E" w:rsidRPr="000F7D7D">
        <w:rPr>
          <w:sz w:val="26"/>
          <w:szCs w:val="26"/>
        </w:rPr>
        <w:t>3</w:t>
      </w:r>
      <w:r w:rsidRPr="000F7D7D">
        <w:rPr>
          <w:sz w:val="26"/>
          <w:szCs w:val="26"/>
        </w:rPr>
        <w:t>. Предусмотреть шкаф приборов учета.</w:t>
      </w:r>
    </w:p>
    <w:p w:rsidR="007F4E4F" w:rsidRPr="000F7D7D" w:rsidRDefault="00153E0E" w:rsidP="00D84B7A">
      <w:pPr>
        <w:tabs>
          <w:tab w:val="left" w:pos="709"/>
          <w:tab w:val="left" w:pos="851"/>
          <w:tab w:val="left" w:pos="993"/>
        </w:tabs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4.4</w:t>
      </w:r>
      <w:r w:rsidR="007F4E4F" w:rsidRPr="000F7D7D">
        <w:rPr>
          <w:sz w:val="26"/>
          <w:szCs w:val="26"/>
        </w:rPr>
        <w:t>. Предусмотреть возможность замены электросчётчика и (или) подключения образцового счетчика без отключения измерительных цепей, с применением испытательных коробок типа «ЛИМГ».</w:t>
      </w:r>
    </w:p>
    <w:p w:rsidR="007F4E4F" w:rsidRPr="000F7D7D" w:rsidRDefault="007F4E4F" w:rsidP="00D84B7A">
      <w:pPr>
        <w:tabs>
          <w:tab w:val="left" w:pos="709"/>
          <w:tab w:val="left" w:pos="851"/>
          <w:tab w:val="left" w:pos="993"/>
        </w:tabs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4.</w:t>
      </w:r>
      <w:r w:rsidR="00153E0E" w:rsidRPr="000F7D7D">
        <w:rPr>
          <w:sz w:val="26"/>
          <w:szCs w:val="26"/>
        </w:rPr>
        <w:t>5</w:t>
      </w:r>
      <w:r w:rsidRPr="000F7D7D">
        <w:rPr>
          <w:sz w:val="26"/>
          <w:szCs w:val="26"/>
        </w:rPr>
        <w:t xml:space="preserve">. Предусмотреть автоматизированную передачу данных с приборов учета электроэнергии в </w:t>
      </w:r>
      <w:r w:rsidRPr="000F7D7D">
        <w:rPr>
          <w:rFonts w:eastAsia="Calibri"/>
          <w:sz w:val="26"/>
          <w:szCs w:val="26"/>
        </w:rPr>
        <w:t>АИИС КУЭ АО «ДРСК»</w:t>
      </w:r>
      <w:r w:rsidRPr="000F7D7D">
        <w:rPr>
          <w:sz w:val="26"/>
          <w:szCs w:val="26"/>
        </w:rPr>
        <w:t xml:space="preserve">. </w:t>
      </w:r>
    </w:p>
    <w:p w:rsidR="007F4E4F" w:rsidRPr="000F7D7D" w:rsidRDefault="007F4E4F" w:rsidP="00D84B7A">
      <w:pPr>
        <w:tabs>
          <w:tab w:val="left" w:pos="567"/>
          <w:tab w:val="left" w:pos="709"/>
          <w:tab w:val="left" w:pos="851"/>
          <w:tab w:val="left" w:pos="993"/>
        </w:tabs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4.</w:t>
      </w:r>
      <w:r w:rsidR="00153E0E" w:rsidRPr="000F7D7D">
        <w:rPr>
          <w:sz w:val="26"/>
          <w:szCs w:val="26"/>
        </w:rPr>
        <w:t>6</w:t>
      </w:r>
      <w:r w:rsidRPr="000F7D7D">
        <w:rPr>
          <w:sz w:val="26"/>
          <w:szCs w:val="26"/>
        </w:rPr>
        <w:t>. Спецификацию элементов оборудования системы учета электроэнергии согласовать с заказчиком.</w:t>
      </w:r>
    </w:p>
    <w:p w:rsidR="007F4E4F" w:rsidRPr="000F7D7D" w:rsidRDefault="007F4E4F" w:rsidP="00D84B7A">
      <w:pPr>
        <w:tabs>
          <w:tab w:val="left" w:pos="567"/>
          <w:tab w:val="left" w:pos="709"/>
          <w:tab w:val="left" w:pos="851"/>
          <w:tab w:val="left" w:pos="993"/>
        </w:tabs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4.</w:t>
      </w:r>
      <w:r w:rsidR="00153E0E" w:rsidRPr="000F7D7D">
        <w:rPr>
          <w:sz w:val="26"/>
          <w:szCs w:val="26"/>
        </w:rPr>
        <w:t>7</w:t>
      </w:r>
      <w:r w:rsidRPr="000F7D7D">
        <w:rPr>
          <w:sz w:val="26"/>
          <w:szCs w:val="26"/>
        </w:rPr>
        <w:t xml:space="preserve">. Приборы учета электроэнергии присоединений </w:t>
      </w:r>
      <w:r w:rsidR="00C01584" w:rsidRPr="000F7D7D">
        <w:rPr>
          <w:sz w:val="26"/>
          <w:szCs w:val="26"/>
        </w:rPr>
        <w:t>6</w:t>
      </w:r>
      <w:r w:rsidR="00C01584">
        <w:rPr>
          <w:sz w:val="26"/>
          <w:szCs w:val="26"/>
        </w:rPr>
        <w:t xml:space="preserve"> кВ, </w:t>
      </w:r>
      <w:r w:rsidR="00C01584" w:rsidRPr="000F7D7D">
        <w:rPr>
          <w:sz w:val="26"/>
          <w:szCs w:val="26"/>
        </w:rPr>
        <w:t>10 кВ</w:t>
      </w:r>
      <w:r w:rsidRPr="000F7D7D">
        <w:rPr>
          <w:sz w:val="26"/>
          <w:szCs w:val="26"/>
        </w:rPr>
        <w:t>, 35 кВ подключить к УСПД.</w:t>
      </w:r>
    </w:p>
    <w:p w:rsidR="007F4E4F" w:rsidRPr="000F7D7D" w:rsidRDefault="007F4E4F" w:rsidP="00D84B7A">
      <w:pPr>
        <w:tabs>
          <w:tab w:val="left" w:pos="567"/>
          <w:tab w:val="left" w:pos="709"/>
          <w:tab w:val="left" w:pos="851"/>
          <w:tab w:val="left" w:pos="993"/>
        </w:tabs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4.</w:t>
      </w:r>
      <w:r w:rsidR="00153E0E" w:rsidRPr="000F7D7D">
        <w:rPr>
          <w:sz w:val="26"/>
          <w:szCs w:val="26"/>
        </w:rPr>
        <w:t>8</w:t>
      </w:r>
      <w:r w:rsidRPr="000F7D7D">
        <w:rPr>
          <w:sz w:val="26"/>
          <w:szCs w:val="26"/>
        </w:rPr>
        <w:t>. Счетчики электроэнергии по 35 кВ, оборудование уровня ИВКЭ (УСПД), а также коммуникационное оборудование разместить в специализированных шкафах с возможностью защиты от несанкционированного доступа. Место установки шкафов определить в ОПУ ПС 35/10/6 кВ Водозабор, с учетом обеспечения удобства доступа, монтажа и эксплуатации оборудования.</w:t>
      </w:r>
    </w:p>
    <w:p w:rsidR="007F4E4F" w:rsidRPr="000F7D7D" w:rsidRDefault="007F4E4F" w:rsidP="00D84B7A">
      <w:pPr>
        <w:tabs>
          <w:tab w:val="left" w:pos="567"/>
          <w:tab w:val="left" w:pos="709"/>
          <w:tab w:val="left" w:pos="851"/>
          <w:tab w:val="left" w:pos="993"/>
        </w:tabs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4.</w:t>
      </w:r>
      <w:r w:rsidR="00153E0E" w:rsidRPr="000F7D7D">
        <w:rPr>
          <w:sz w:val="26"/>
          <w:szCs w:val="26"/>
        </w:rPr>
        <w:t>9</w:t>
      </w:r>
      <w:r w:rsidRPr="000F7D7D">
        <w:rPr>
          <w:sz w:val="26"/>
          <w:szCs w:val="26"/>
        </w:rPr>
        <w:t>. Для обеспечения функционирования оборудования АИИС КУЭ предусмотреть источник бесперебойного питания.</w:t>
      </w:r>
    </w:p>
    <w:p w:rsidR="007F4E4F" w:rsidRPr="000F7D7D" w:rsidRDefault="007F4E4F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4.</w:t>
      </w:r>
      <w:r w:rsidR="00153E0E" w:rsidRPr="000F7D7D">
        <w:rPr>
          <w:sz w:val="26"/>
          <w:szCs w:val="26"/>
        </w:rPr>
        <w:t>10</w:t>
      </w:r>
      <w:r w:rsidRPr="000F7D7D">
        <w:rPr>
          <w:sz w:val="26"/>
          <w:szCs w:val="26"/>
        </w:rPr>
        <w:t xml:space="preserve">. Предусмотреть организацию каналов связи от УСПД в </w:t>
      </w:r>
      <w:r w:rsidRPr="000F7D7D">
        <w:rPr>
          <w:rFonts w:eastAsia="Calibri"/>
          <w:sz w:val="26"/>
          <w:szCs w:val="26"/>
        </w:rPr>
        <w:t>АИИС КУЭ АО «ДРСК»</w:t>
      </w:r>
      <w:r w:rsidRPr="000F7D7D">
        <w:rPr>
          <w:sz w:val="26"/>
          <w:szCs w:val="26"/>
        </w:rPr>
        <w:t xml:space="preserve"> посредством:</w:t>
      </w:r>
    </w:p>
    <w:p w:rsidR="007F4E4F" w:rsidRPr="000F7D7D" w:rsidRDefault="007F4E4F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 xml:space="preserve">- основной канал – </w:t>
      </w:r>
      <w:r w:rsidRPr="000F7D7D">
        <w:rPr>
          <w:sz w:val="26"/>
          <w:szCs w:val="26"/>
          <w:lang w:val="en-US"/>
        </w:rPr>
        <w:t>Ethernet</w:t>
      </w:r>
      <w:r w:rsidRPr="000F7D7D">
        <w:rPr>
          <w:sz w:val="26"/>
          <w:szCs w:val="26"/>
        </w:rPr>
        <w:t>;</w:t>
      </w:r>
    </w:p>
    <w:p w:rsidR="007F4E4F" w:rsidRPr="000F7D7D" w:rsidRDefault="007F4E4F" w:rsidP="00D84B7A">
      <w:pPr>
        <w:pStyle w:val="a3"/>
        <w:spacing w:line="276" w:lineRule="auto"/>
        <w:ind w:left="0"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 xml:space="preserve">- дополнительный канал – </w:t>
      </w:r>
      <w:r w:rsidRPr="000F7D7D">
        <w:rPr>
          <w:sz w:val="26"/>
          <w:szCs w:val="26"/>
          <w:lang w:val="en-US"/>
        </w:rPr>
        <w:t>GSM</w:t>
      </w:r>
      <w:r w:rsidRPr="000F7D7D">
        <w:rPr>
          <w:sz w:val="26"/>
          <w:szCs w:val="26"/>
        </w:rPr>
        <w:t xml:space="preserve"> </w:t>
      </w:r>
      <w:r w:rsidRPr="000F7D7D">
        <w:rPr>
          <w:sz w:val="26"/>
          <w:szCs w:val="26"/>
          <w:lang w:val="en-US"/>
        </w:rPr>
        <w:t>GPRS</w:t>
      </w:r>
      <w:r w:rsidRPr="000F7D7D">
        <w:rPr>
          <w:sz w:val="26"/>
          <w:szCs w:val="26"/>
        </w:rPr>
        <w:t>.</w:t>
      </w:r>
    </w:p>
    <w:p w:rsidR="0069304B" w:rsidRPr="000F7D7D" w:rsidRDefault="0069304B" w:rsidP="00D84B7A">
      <w:pPr>
        <w:tabs>
          <w:tab w:val="left" w:pos="567"/>
          <w:tab w:val="left" w:pos="709"/>
          <w:tab w:val="left" w:pos="851"/>
          <w:tab w:val="left" w:pos="993"/>
        </w:tabs>
        <w:spacing w:line="276" w:lineRule="auto"/>
        <w:ind w:firstLine="540"/>
        <w:jc w:val="both"/>
        <w:rPr>
          <w:b/>
          <w:sz w:val="26"/>
          <w:szCs w:val="26"/>
        </w:rPr>
      </w:pPr>
    </w:p>
    <w:p w:rsidR="00D84B7A" w:rsidRPr="000F7D7D" w:rsidRDefault="00D84B7A" w:rsidP="00D84B7A">
      <w:pPr>
        <w:tabs>
          <w:tab w:val="left" w:pos="567"/>
          <w:tab w:val="left" w:pos="709"/>
          <w:tab w:val="left" w:pos="851"/>
          <w:tab w:val="left" w:pos="993"/>
        </w:tabs>
        <w:spacing w:line="276" w:lineRule="auto"/>
        <w:ind w:firstLine="540"/>
        <w:jc w:val="both"/>
        <w:rPr>
          <w:b/>
          <w:sz w:val="26"/>
          <w:szCs w:val="26"/>
        </w:rPr>
      </w:pPr>
      <w:r w:rsidRPr="000F7D7D">
        <w:rPr>
          <w:b/>
          <w:sz w:val="26"/>
          <w:szCs w:val="26"/>
        </w:rPr>
        <w:t>5. Организация телемеханики и связи</w:t>
      </w:r>
    </w:p>
    <w:p w:rsidR="00D84B7A" w:rsidRPr="000F7D7D" w:rsidRDefault="00D84B7A" w:rsidP="00D84B7A">
      <w:pPr>
        <w:tabs>
          <w:tab w:val="left" w:pos="567"/>
          <w:tab w:val="left" w:pos="709"/>
          <w:tab w:val="left" w:pos="851"/>
          <w:tab w:val="left" w:pos="993"/>
        </w:tabs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5.1. Оборудование СДТУ разместить в помещении ОПУ.</w:t>
      </w:r>
    </w:p>
    <w:p w:rsidR="00D84B7A" w:rsidRPr="000F7D7D" w:rsidRDefault="00D84B7A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5.2. Предусмотреть систему контроля микроклимата комнаты связи на базе блока СРК-М2 или аналогичном. Установить систему кондиционирования с зимним пакетом, систему обогрева. Мониторинг параметров микроклимата осуществить по протоколу SNMP. Тип оборудования и схему системы контроля микроклимата согласовать с заказчиком.</w:t>
      </w:r>
    </w:p>
    <w:p w:rsidR="00D84B7A" w:rsidRPr="000F7D7D" w:rsidRDefault="00D84B7A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5.3. Для организации каналов связи и телемеханики между ПС-35/10/6 кВ Водозабор</w:t>
      </w:r>
      <w:r w:rsidRPr="000F7D7D">
        <w:t xml:space="preserve"> </w:t>
      </w:r>
      <w:r w:rsidRPr="000F7D7D">
        <w:rPr>
          <w:sz w:val="26"/>
          <w:szCs w:val="26"/>
        </w:rPr>
        <w:t xml:space="preserve">и филиалом АО «ДРСК» «Амурские электрические сети», запроектировать установку оборудования пакетной передачи данных на существующие оптические волокна, оборудование должно поддерживать работу в стеке, уровень коммутаторов связи не ниже </w:t>
      </w:r>
      <w:r w:rsidRPr="000F7D7D">
        <w:rPr>
          <w:sz w:val="26"/>
          <w:szCs w:val="26"/>
          <w:lang w:val="en-US"/>
        </w:rPr>
        <w:t>L</w:t>
      </w:r>
      <w:r w:rsidRPr="000F7D7D">
        <w:rPr>
          <w:sz w:val="26"/>
          <w:szCs w:val="26"/>
        </w:rPr>
        <w:t xml:space="preserve">3, обеспечивать возможность организации </w:t>
      </w:r>
      <w:r w:rsidRPr="000F7D7D">
        <w:rPr>
          <w:sz w:val="26"/>
          <w:szCs w:val="26"/>
          <w:lang w:val="en-US"/>
        </w:rPr>
        <w:t>VPN</w:t>
      </w:r>
      <w:r w:rsidRPr="000F7D7D">
        <w:rPr>
          <w:sz w:val="26"/>
          <w:szCs w:val="26"/>
        </w:rPr>
        <w:t xml:space="preserve">-тоннелей для пропуска трафика РЗАИ, АИИСКУЭ, </w:t>
      </w:r>
      <w:r w:rsidRPr="000F7D7D">
        <w:rPr>
          <w:sz w:val="26"/>
          <w:szCs w:val="26"/>
          <w:lang w:val="en-US"/>
        </w:rPr>
        <w:t>IP</w:t>
      </w:r>
      <w:r w:rsidRPr="000F7D7D">
        <w:rPr>
          <w:sz w:val="26"/>
          <w:szCs w:val="26"/>
        </w:rPr>
        <w:t xml:space="preserve">-телефонии, ТМ, видеонаблюдения, сети ПД, сети мониторинга. Должно обеспечиваться полное резервирование по основным (магистральным) направлениям связи, с разнесением резервных каналов географически. Оборудование связи разместить в отдельном шкафу 42U. Тип и модели оборудования передачи данных, количество дополнительных каналов и типы интерфейсов определить в проекте и согласовать с заказчиком. </w:t>
      </w:r>
    </w:p>
    <w:p w:rsidR="00D84B7A" w:rsidRPr="000F7D7D" w:rsidRDefault="00D84B7A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 xml:space="preserve">5.4. Для организации резервирования канала связи по ВОЛС (с учетом строящегося ВОЛС на участке </w:t>
      </w:r>
      <w:bookmarkStart w:id="1" w:name="_Hlk51571845"/>
      <w:r w:rsidRPr="000F7D7D">
        <w:rPr>
          <w:sz w:val="26"/>
          <w:szCs w:val="26"/>
        </w:rPr>
        <w:t>ПС 35/10/6 Водозабор</w:t>
      </w:r>
      <w:bookmarkEnd w:id="1"/>
      <w:r w:rsidRPr="000F7D7D">
        <w:rPr>
          <w:sz w:val="26"/>
          <w:szCs w:val="26"/>
        </w:rPr>
        <w:t xml:space="preserve"> – ПС 110/35/10 </w:t>
      </w:r>
      <w:proofErr w:type="spellStart"/>
      <w:r w:rsidRPr="000F7D7D">
        <w:rPr>
          <w:sz w:val="26"/>
          <w:szCs w:val="26"/>
        </w:rPr>
        <w:t>Игнатьево</w:t>
      </w:r>
      <w:proofErr w:type="spellEnd"/>
      <w:r w:rsidRPr="000F7D7D">
        <w:rPr>
          <w:sz w:val="26"/>
          <w:szCs w:val="26"/>
        </w:rPr>
        <w:t xml:space="preserve">) запроектировать строительство ВОЛС между комнатой связи ПС 110/35/10 </w:t>
      </w:r>
      <w:proofErr w:type="spellStart"/>
      <w:r w:rsidRPr="000F7D7D">
        <w:rPr>
          <w:sz w:val="26"/>
          <w:szCs w:val="26"/>
        </w:rPr>
        <w:t>кВ</w:t>
      </w:r>
      <w:proofErr w:type="spellEnd"/>
      <w:r w:rsidRPr="000F7D7D">
        <w:rPr>
          <w:sz w:val="26"/>
          <w:szCs w:val="26"/>
        </w:rPr>
        <w:t xml:space="preserve"> </w:t>
      </w:r>
      <w:proofErr w:type="spellStart"/>
      <w:r w:rsidRPr="000F7D7D">
        <w:rPr>
          <w:sz w:val="26"/>
          <w:szCs w:val="26"/>
        </w:rPr>
        <w:t>Игнатьево</w:t>
      </w:r>
      <w:proofErr w:type="spellEnd"/>
      <w:r w:rsidRPr="000F7D7D">
        <w:rPr>
          <w:sz w:val="26"/>
          <w:szCs w:val="26"/>
        </w:rPr>
        <w:t xml:space="preserve"> и </w:t>
      </w:r>
      <w:proofErr w:type="spellStart"/>
      <w:r w:rsidRPr="000F7D7D">
        <w:rPr>
          <w:sz w:val="26"/>
          <w:szCs w:val="26"/>
        </w:rPr>
        <w:t>ответвительной</w:t>
      </w:r>
      <w:proofErr w:type="spellEnd"/>
      <w:r w:rsidRPr="000F7D7D">
        <w:rPr>
          <w:sz w:val="26"/>
          <w:szCs w:val="26"/>
        </w:rPr>
        <w:t xml:space="preserve"> муфтой ПАО «Ростелеком» на участке п. Аэропорт – п. Сергеевка.</w:t>
      </w:r>
    </w:p>
    <w:p w:rsidR="00D84B7A" w:rsidRPr="000F7D7D" w:rsidRDefault="00D84B7A" w:rsidP="00D84B7A">
      <w:pPr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 xml:space="preserve">5.5. Для резервирования электропитания аппаратуры связи и </w:t>
      </w:r>
      <w:bookmarkStart w:id="2" w:name="_Hlk51340274"/>
      <w:r w:rsidRPr="000F7D7D">
        <w:rPr>
          <w:sz w:val="26"/>
          <w:szCs w:val="26"/>
        </w:rPr>
        <w:t>телемеханики применить систему АВР запитанную от двух секций ЩСН</w:t>
      </w:r>
      <w:bookmarkEnd w:id="2"/>
      <w:r w:rsidRPr="000F7D7D">
        <w:rPr>
          <w:sz w:val="26"/>
          <w:szCs w:val="26"/>
        </w:rPr>
        <w:t xml:space="preserve"> и ИБП с технологией двойного преобразования (</w:t>
      </w:r>
      <w:proofErr w:type="spellStart"/>
      <w:r w:rsidRPr="000F7D7D">
        <w:rPr>
          <w:sz w:val="26"/>
          <w:szCs w:val="26"/>
        </w:rPr>
        <w:t>On-line</w:t>
      </w:r>
      <w:proofErr w:type="spellEnd"/>
      <w:r w:rsidRPr="000F7D7D">
        <w:rPr>
          <w:sz w:val="26"/>
          <w:szCs w:val="26"/>
        </w:rPr>
        <w:t xml:space="preserve">) 19” исполнения с коэффициентом мощности не менее 90%, с внешними аккумуляторными батареями, рассчитанными на время автономной работы не менее 6 часов и сроком эксплуатации не менее 10 лет. Питание оборудования связи и МИП осуществить от двух независимых ИБП </w:t>
      </w:r>
      <w:bookmarkStart w:id="3" w:name="_Hlk51340369"/>
      <w:r w:rsidRPr="000F7D7D">
        <w:rPr>
          <w:sz w:val="26"/>
          <w:szCs w:val="26"/>
        </w:rPr>
        <w:t>Мониторинг параметров ИБП осуществить по протоколу SNMP. Мониторинг параметров АВР осуществить по протоколу МЭК-104. ИБП питания МИП и АВР разместить в отдельном шкафу 42U. ИБП оборудования связи разместит ь в шкафу связи. Схему шкафа электропитания согласовать с</w:t>
      </w:r>
      <w:bookmarkEnd w:id="3"/>
      <w:r w:rsidRPr="000F7D7D">
        <w:rPr>
          <w:sz w:val="26"/>
          <w:szCs w:val="26"/>
        </w:rPr>
        <w:t xml:space="preserve"> заказчиком.</w:t>
      </w:r>
    </w:p>
    <w:p w:rsidR="00D84B7A" w:rsidRPr="000F7D7D" w:rsidRDefault="00D84B7A" w:rsidP="00D84B7A">
      <w:pPr>
        <w:tabs>
          <w:tab w:val="left" w:pos="1134"/>
        </w:tabs>
        <w:spacing w:line="276" w:lineRule="auto"/>
        <w:ind w:firstLine="540"/>
        <w:jc w:val="both"/>
        <w:rPr>
          <w:sz w:val="26"/>
          <w:szCs w:val="26"/>
        </w:rPr>
      </w:pPr>
      <w:r w:rsidRPr="000F7D7D">
        <w:rPr>
          <w:sz w:val="26"/>
          <w:szCs w:val="26"/>
        </w:rPr>
        <w:t xml:space="preserve">5.6. Телемеханизацию ПС 35/10/6 Водозабор выполнить в полном объёме (телеуправление, телеизмерение, телесигнализация) по всем присоединениям на аппаратуре типа КП «Исеть», с использованием МИП </w:t>
      </w:r>
      <w:proofErr w:type="spellStart"/>
      <w:r w:rsidRPr="000F7D7D">
        <w:rPr>
          <w:sz w:val="26"/>
          <w:szCs w:val="26"/>
          <w:lang w:val="en-US"/>
        </w:rPr>
        <w:t>Satec</w:t>
      </w:r>
      <w:proofErr w:type="spellEnd"/>
      <w:r w:rsidRPr="000F7D7D">
        <w:rPr>
          <w:sz w:val="26"/>
          <w:szCs w:val="26"/>
        </w:rPr>
        <w:t xml:space="preserve"> </w:t>
      </w:r>
      <w:r w:rsidRPr="000F7D7D">
        <w:rPr>
          <w:sz w:val="26"/>
          <w:szCs w:val="26"/>
          <w:lang w:val="en-US"/>
        </w:rPr>
        <w:t>PM</w:t>
      </w:r>
      <w:r w:rsidRPr="000F7D7D">
        <w:rPr>
          <w:sz w:val="26"/>
          <w:szCs w:val="26"/>
        </w:rPr>
        <w:t>130</w:t>
      </w:r>
      <w:r w:rsidRPr="000F7D7D">
        <w:rPr>
          <w:sz w:val="26"/>
          <w:szCs w:val="26"/>
          <w:lang w:val="en-US"/>
        </w:rPr>
        <w:t>E</w:t>
      </w:r>
      <w:r w:rsidRPr="000F7D7D">
        <w:rPr>
          <w:sz w:val="26"/>
          <w:szCs w:val="26"/>
        </w:rPr>
        <w:t>-</w:t>
      </w:r>
      <w:r w:rsidRPr="000F7D7D">
        <w:rPr>
          <w:sz w:val="26"/>
          <w:szCs w:val="26"/>
          <w:lang w:val="en-US"/>
        </w:rPr>
        <w:t>PLUS</w:t>
      </w:r>
      <w:r w:rsidRPr="000F7D7D">
        <w:rPr>
          <w:sz w:val="26"/>
          <w:szCs w:val="26"/>
        </w:rPr>
        <w:t xml:space="preserve"> и блоками расширения 12</w:t>
      </w:r>
      <w:r w:rsidRPr="000F7D7D">
        <w:rPr>
          <w:sz w:val="26"/>
          <w:szCs w:val="26"/>
          <w:lang w:val="en-US"/>
        </w:rPr>
        <w:t>DIOR</w:t>
      </w:r>
      <w:r w:rsidRPr="000F7D7D">
        <w:rPr>
          <w:sz w:val="26"/>
          <w:szCs w:val="26"/>
        </w:rPr>
        <w:t>-</w:t>
      </w:r>
      <w:r w:rsidRPr="000F7D7D">
        <w:rPr>
          <w:sz w:val="26"/>
          <w:szCs w:val="26"/>
          <w:lang w:val="en-US"/>
        </w:rPr>
        <w:t>DRC</w:t>
      </w:r>
      <w:r w:rsidRPr="000F7D7D">
        <w:rPr>
          <w:sz w:val="26"/>
          <w:szCs w:val="26"/>
        </w:rPr>
        <w:t xml:space="preserve"> или аналогичной. Получение телеинформации от КП и МИП осуществить по интерфейсу RS-485 (протокол МЭК-101) через преобразователи интерфейса </w:t>
      </w:r>
      <w:r w:rsidRPr="000F7D7D">
        <w:rPr>
          <w:sz w:val="26"/>
          <w:szCs w:val="26"/>
          <w:lang w:val="en-US"/>
        </w:rPr>
        <w:t>c</w:t>
      </w:r>
      <w:r w:rsidRPr="000F7D7D">
        <w:rPr>
          <w:sz w:val="26"/>
          <w:szCs w:val="26"/>
        </w:rPr>
        <w:t xml:space="preserve"> разделением по секциям и уровням напряжения. Получение телеинформации от микропроцессорных терминалов защит осуществить по интерфейсу RS-485 (протокол </w:t>
      </w:r>
      <w:r w:rsidRPr="000F7D7D">
        <w:rPr>
          <w:sz w:val="26"/>
          <w:szCs w:val="26"/>
          <w:lang w:val="en-US"/>
        </w:rPr>
        <w:t>Modbus</w:t>
      </w:r>
      <w:r w:rsidRPr="000F7D7D">
        <w:rPr>
          <w:sz w:val="26"/>
          <w:szCs w:val="26"/>
        </w:rPr>
        <w:t xml:space="preserve">) через преобразователи интерфейса </w:t>
      </w:r>
      <w:r w:rsidRPr="000F7D7D">
        <w:rPr>
          <w:sz w:val="26"/>
          <w:szCs w:val="26"/>
          <w:lang w:val="en-US"/>
        </w:rPr>
        <w:t>c</w:t>
      </w:r>
      <w:r w:rsidRPr="000F7D7D">
        <w:rPr>
          <w:sz w:val="26"/>
          <w:szCs w:val="26"/>
        </w:rPr>
        <w:t xml:space="preserve"> разделением по секциям и уровням напряжения. Оборудование КП «Исеть» разместить в отдельном шкафу 42</w:t>
      </w:r>
      <w:r w:rsidRPr="000F7D7D">
        <w:rPr>
          <w:sz w:val="26"/>
          <w:szCs w:val="26"/>
          <w:lang w:val="en-US"/>
        </w:rPr>
        <w:t>U</w:t>
      </w:r>
      <w:r w:rsidRPr="000F7D7D">
        <w:rPr>
          <w:sz w:val="26"/>
          <w:szCs w:val="26"/>
        </w:rPr>
        <w:t xml:space="preserve">. МИП разместить в релейных шкафах. Перечень сигналов ТС, ТУ, ТИ согласовать с заказчиком. </w:t>
      </w:r>
    </w:p>
    <w:p w:rsidR="00D84B7A" w:rsidRPr="000F7D7D" w:rsidRDefault="00D84B7A" w:rsidP="003F29CC">
      <w:pPr>
        <w:spacing w:line="276" w:lineRule="auto"/>
        <w:ind w:firstLine="567"/>
        <w:jc w:val="both"/>
        <w:rPr>
          <w:sz w:val="26"/>
          <w:szCs w:val="26"/>
        </w:rPr>
      </w:pPr>
      <w:r w:rsidRPr="000F7D7D">
        <w:rPr>
          <w:sz w:val="26"/>
          <w:szCs w:val="26"/>
        </w:rPr>
        <w:t>5.</w:t>
      </w:r>
      <w:r w:rsidR="00153E0E" w:rsidRPr="000F7D7D">
        <w:rPr>
          <w:sz w:val="26"/>
          <w:szCs w:val="26"/>
        </w:rPr>
        <w:t>7</w:t>
      </w:r>
      <w:r w:rsidRPr="000F7D7D">
        <w:rPr>
          <w:sz w:val="26"/>
          <w:szCs w:val="26"/>
        </w:rPr>
        <w:t xml:space="preserve">. Предусмотреть мероприятия по обеспечению электромагнитной совместимости оборудования СДТУ. </w:t>
      </w:r>
    </w:p>
    <w:p w:rsidR="008A2A23" w:rsidRPr="000F7D7D" w:rsidRDefault="008A2A23" w:rsidP="00D84B7A">
      <w:pPr>
        <w:spacing w:line="276" w:lineRule="auto"/>
        <w:ind w:firstLine="567"/>
        <w:jc w:val="both"/>
        <w:rPr>
          <w:sz w:val="26"/>
          <w:szCs w:val="26"/>
        </w:rPr>
      </w:pPr>
    </w:p>
    <w:p w:rsidR="00F117B4" w:rsidRPr="000F7D7D" w:rsidRDefault="0033126D" w:rsidP="00D84B7A">
      <w:pPr>
        <w:spacing w:line="276" w:lineRule="auto"/>
        <w:rPr>
          <w:b/>
          <w:i/>
          <w:sz w:val="26"/>
          <w:szCs w:val="26"/>
        </w:rPr>
      </w:pPr>
      <w:r w:rsidRPr="000F7D7D">
        <w:rPr>
          <w:b/>
          <w:i/>
          <w:sz w:val="26"/>
          <w:szCs w:val="26"/>
        </w:rPr>
        <w:t>З</w:t>
      </w:r>
      <w:r w:rsidR="00F117B4" w:rsidRPr="000F7D7D">
        <w:rPr>
          <w:b/>
          <w:i/>
          <w:sz w:val="26"/>
          <w:szCs w:val="26"/>
        </w:rPr>
        <w:t>аместител</w:t>
      </w:r>
      <w:r w:rsidRPr="000F7D7D">
        <w:rPr>
          <w:b/>
          <w:i/>
          <w:sz w:val="26"/>
          <w:szCs w:val="26"/>
        </w:rPr>
        <w:t>ь</w:t>
      </w:r>
      <w:r w:rsidR="00F117B4" w:rsidRPr="000F7D7D">
        <w:rPr>
          <w:b/>
          <w:i/>
          <w:sz w:val="26"/>
          <w:szCs w:val="26"/>
        </w:rPr>
        <w:t xml:space="preserve"> директора - главн</w:t>
      </w:r>
      <w:r w:rsidRPr="000F7D7D">
        <w:rPr>
          <w:b/>
          <w:i/>
          <w:sz w:val="26"/>
          <w:szCs w:val="26"/>
        </w:rPr>
        <w:t>ый</w:t>
      </w:r>
      <w:r w:rsidR="00F117B4" w:rsidRPr="000F7D7D">
        <w:rPr>
          <w:b/>
          <w:i/>
          <w:sz w:val="26"/>
          <w:szCs w:val="26"/>
        </w:rPr>
        <w:t xml:space="preserve"> инженер</w:t>
      </w:r>
    </w:p>
    <w:p w:rsidR="00094540" w:rsidRPr="008A2A23" w:rsidRDefault="00F117B4" w:rsidP="00D84B7A">
      <w:pPr>
        <w:spacing w:line="276" w:lineRule="auto"/>
        <w:rPr>
          <w:b/>
          <w:i/>
          <w:sz w:val="26"/>
          <w:szCs w:val="26"/>
        </w:rPr>
      </w:pPr>
      <w:r w:rsidRPr="000F7D7D">
        <w:rPr>
          <w:b/>
          <w:i/>
          <w:sz w:val="26"/>
          <w:szCs w:val="26"/>
        </w:rPr>
        <w:t>фи</w:t>
      </w:r>
      <w:r w:rsidR="008A2A23" w:rsidRPr="000F7D7D">
        <w:rPr>
          <w:b/>
          <w:i/>
          <w:sz w:val="26"/>
          <w:szCs w:val="26"/>
        </w:rPr>
        <w:t>лиала АО «ДРСК» - «Амурски</w:t>
      </w:r>
      <w:r w:rsidR="0033126D" w:rsidRPr="000F7D7D">
        <w:rPr>
          <w:b/>
          <w:i/>
          <w:sz w:val="26"/>
          <w:szCs w:val="26"/>
        </w:rPr>
        <w:t>е ЭС»</w:t>
      </w:r>
      <w:r w:rsidR="0033126D" w:rsidRPr="000F7D7D">
        <w:rPr>
          <w:b/>
          <w:i/>
          <w:sz w:val="26"/>
          <w:szCs w:val="26"/>
        </w:rPr>
        <w:tab/>
      </w:r>
      <w:r w:rsidR="0033126D" w:rsidRPr="000F7D7D">
        <w:rPr>
          <w:b/>
          <w:i/>
          <w:sz w:val="26"/>
          <w:szCs w:val="26"/>
        </w:rPr>
        <w:tab/>
      </w:r>
      <w:r w:rsidR="0033126D" w:rsidRPr="000F7D7D">
        <w:rPr>
          <w:b/>
          <w:i/>
          <w:sz w:val="26"/>
          <w:szCs w:val="26"/>
        </w:rPr>
        <w:tab/>
      </w:r>
      <w:r w:rsidR="0033126D" w:rsidRPr="000F7D7D">
        <w:rPr>
          <w:b/>
          <w:i/>
          <w:sz w:val="26"/>
          <w:szCs w:val="26"/>
        </w:rPr>
        <w:tab/>
      </w:r>
      <w:r w:rsidR="0033126D" w:rsidRPr="000F7D7D">
        <w:rPr>
          <w:b/>
          <w:i/>
          <w:sz w:val="26"/>
          <w:szCs w:val="26"/>
        </w:rPr>
        <w:tab/>
        <w:t xml:space="preserve">            А.А. Воробьев</w:t>
      </w:r>
    </w:p>
    <w:sectPr w:rsidR="00094540" w:rsidRPr="008A2A23" w:rsidSect="007D4F01">
      <w:headerReference w:type="default" r:id="rId9"/>
      <w:pgSz w:w="11906" w:h="16838"/>
      <w:pgMar w:top="1134" w:right="567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5AF" w:rsidRDefault="005A05AF" w:rsidP="00D14900">
      <w:r>
        <w:separator/>
      </w:r>
    </w:p>
  </w:endnote>
  <w:endnote w:type="continuationSeparator" w:id="0">
    <w:p w:rsidR="005A05AF" w:rsidRDefault="005A05AF" w:rsidP="00D1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5AF" w:rsidRDefault="005A05AF" w:rsidP="00D14900">
      <w:r>
        <w:separator/>
      </w:r>
    </w:p>
  </w:footnote>
  <w:footnote w:type="continuationSeparator" w:id="0">
    <w:p w:rsidR="005A05AF" w:rsidRDefault="005A05AF" w:rsidP="00D14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900" w:rsidRPr="00D14900" w:rsidRDefault="00D14900" w:rsidP="00D14900">
    <w:pPr>
      <w:pStyle w:val="ac"/>
      <w:jc w:val="right"/>
      <w:rPr>
        <w:i/>
        <w:sz w:val="20"/>
        <w:szCs w:val="20"/>
      </w:rPr>
    </w:pPr>
  </w:p>
  <w:p w:rsidR="00D14900" w:rsidRDefault="00D1490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85DA3"/>
    <w:multiLevelType w:val="hybridMultilevel"/>
    <w:tmpl w:val="74E05222"/>
    <w:lvl w:ilvl="0" w:tplc="64D470F8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67417998"/>
    <w:multiLevelType w:val="hybridMultilevel"/>
    <w:tmpl w:val="0BFAF404"/>
    <w:lvl w:ilvl="0" w:tplc="C8C8506A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63"/>
    <w:rsid w:val="00006AD3"/>
    <w:rsid w:val="00016C7B"/>
    <w:rsid w:val="000369D9"/>
    <w:rsid w:val="000462DC"/>
    <w:rsid w:val="00054B68"/>
    <w:rsid w:val="0006420A"/>
    <w:rsid w:val="00081716"/>
    <w:rsid w:val="0008188A"/>
    <w:rsid w:val="00082119"/>
    <w:rsid w:val="0008520B"/>
    <w:rsid w:val="000871B4"/>
    <w:rsid w:val="00087612"/>
    <w:rsid w:val="00087A4C"/>
    <w:rsid w:val="00094540"/>
    <w:rsid w:val="00096D2B"/>
    <w:rsid w:val="000A0B6C"/>
    <w:rsid w:val="000A3E40"/>
    <w:rsid w:val="000E153F"/>
    <w:rsid w:val="000E3375"/>
    <w:rsid w:val="000F289B"/>
    <w:rsid w:val="000F7D7D"/>
    <w:rsid w:val="0010459F"/>
    <w:rsid w:val="0011353A"/>
    <w:rsid w:val="001251CD"/>
    <w:rsid w:val="00126C26"/>
    <w:rsid w:val="001450A6"/>
    <w:rsid w:val="00146875"/>
    <w:rsid w:val="00153E0E"/>
    <w:rsid w:val="00155345"/>
    <w:rsid w:val="00161D78"/>
    <w:rsid w:val="001708B1"/>
    <w:rsid w:val="001920CD"/>
    <w:rsid w:val="001A5155"/>
    <w:rsid w:val="001B076F"/>
    <w:rsid w:val="001B0E64"/>
    <w:rsid w:val="001B62E7"/>
    <w:rsid w:val="001D05CE"/>
    <w:rsid w:val="001D6988"/>
    <w:rsid w:val="001D7148"/>
    <w:rsid w:val="002040A2"/>
    <w:rsid w:val="00213AC7"/>
    <w:rsid w:val="00222900"/>
    <w:rsid w:val="002329FC"/>
    <w:rsid w:val="00241846"/>
    <w:rsid w:val="00243F02"/>
    <w:rsid w:val="002440C8"/>
    <w:rsid w:val="002625A5"/>
    <w:rsid w:val="002679AA"/>
    <w:rsid w:val="00275289"/>
    <w:rsid w:val="00276AB8"/>
    <w:rsid w:val="0028765F"/>
    <w:rsid w:val="002906C9"/>
    <w:rsid w:val="00291879"/>
    <w:rsid w:val="0029659D"/>
    <w:rsid w:val="002974A0"/>
    <w:rsid w:val="002A4922"/>
    <w:rsid w:val="002B0035"/>
    <w:rsid w:val="002B55ED"/>
    <w:rsid w:val="002B6356"/>
    <w:rsid w:val="002B6D17"/>
    <w:rsid w:val="002C4609"/>
    <w:rsid w:val="002C5A44"/>
    <w:rsid w:val="002E0397"/>
    <w:rsid w:val="002F2EE8"/>
    <w:rsid w:val="002F5308"/>
    <w:rsid w:val="00303C9E"/>
    <w:rsid w:val="00323633"/>
    <w:rsid w:val="00324D15"/>
    <w:rsid w:val="0033126D"/>
    <w:rsid w:val="00350BC1"/>
    <w:rsid w:val="00353159"/>
    <w:rsid w:val="003728B3"/>
    <w:rsid w:val="00380661"/>
    <w:rsid w:val="003A0697"/>
    <w:rsid w:val="003C6D4F"/>
    <w:rsid w:val="003E1FC4"/>
    <w:rsid w:val="003E4216"/>
    <w:rsid w:val="003F0E63"/>
    <w:rsid w:val="003F0E7E"/>
    <w:rsid w:val="003F29CC"/>
    <w:rsid w:val="004040A7"/>
    <w:rsid w:val="004151E4"/>
    <w:rsid w:val="00425549"/>
    <w:rsid w:val="00425EB9"/>
    <w:rsid w:val="0042647E"/>
    <w:rsid w:val="00436583"/>
    <w:rsid w:val="0045325F"/>
    <w:rsid w:val="004550F3"/>
    <w:rsid w:val="00462DDE"/>
    <w:rsid w:val="00463D1D"/>
    <w:rsid w:val="00463E09"/>
    <w:rsid w:val="00465453"/>
    <w:rsid w:val="00470060"/>
    <w:rsid w:val="00473FCF"/>
    <w:rsid w:val="00482352"/>
    <w:rsid w:val="004832CC"/>
    <w:rsid w:val="00493931"/>
    <w:rsid w:val="004A1EFE"/>
    <w:rsid w:val="004B06B1"/>
    <w:rsid w:val="004B0AA0"/>
    <w:rsid w:val="004B39F8"/>
    <w:rsid w:val="004B6728"/>
    <w:rsid w:val="004C71BF"/>
    <w:rsid w:val="004D3EA9"/>
    <w:rsid w:val="004E0331"/>
    <w:rsid w:val="004F3645"/>
    <w:rsid w:val="004F7185"/>
    <w:rsid w:val="00523080"/>
    <w:rsid w:val="00525540"/>
    <w:rsid w:val="00537716"/>
    <w:rsid w:val="005453FF"/>
    <w:rsid w:val="00550664"/>
    <w:rsid w:val="0055173B"/>
    <w:rsid w:val="00552492"/>
    <w:rsid w:val="005530F1"/>
    <w:rsid w:val="00553636"/>
    <w:rsid w:val="00553E33"/>
    <w:rsid w:val="00554F42"/>
    <w:rsid w:val="00583863"/>
    <w:rsid w:val="005877B6"/>
    <w:rsid w:val="00590473"/>
    <w:rsid w:val="005A05AF"/>
    <w:rsid w:val="005A3637"/>
    <w:rsid w:val="005A719C"/>
    <w:rsid w:val="005C474F"/>
    <w:rsid w:val="005C55F7"/>
    <w:rsid w:val="005E0C18"/>
    <w:rsid w:val="005E3644"/>
    <w:rsid w:val="005E79C2"/>
    <w:rsid w:val="005F221A"/>
    <w:rsid w:val="005F2EC6"/>
    <w:rsid w:val="005F4126"/>
    <w:rsid w:val="005F6174"/>
    <w:rsid w:val="006001C8"/>
    <w:rsid w:val="006056C2"/>
    <w:rsid w:val="00611D80"/>
    <w:rsid w:val="00615428"/>
    <w:rsid w:val="00615CF8"/>
    <w:rsid w:val="00622357"/>
    <w:rsid w:val="00624955"/>
    <w:rsid w:val="00630C9A"/>
    <w:rsid w:val="00630CFE"/>
    <w:rsid w:val="00640F12"/>
    <w:rsid w:val="006430A0"/>
    <w:rsid w:val="00647E35"/>
    <w:rsid w:val="0065118F"/>
    <w:rsid w:val="00655F12"/>
    <w:rsid w:val="00667473"/>
    <w:rsid w:val="00670A42"/>
    <w:rsid w:val="00682A41"/>
    <w:rsid w:val="0069304B"/>
    <w:rsid w:val="0069478E"/>
    <w:rsid w:val="0069760C"/>
    <w:rsid w:val="006A1B30"/>
    <w:rsid w:val="006A4607"/>
    <w:rsid w:val="006B65E2"/>
    <w:rsid w:val="006C4049"/>
    <w:rsid w:val="006C77AB"/>
    <w:rsid w:val="006D071B"/>
    <w:rsid w:val="007024CF"/>
    <w:rsid w:val="00704AD5"/>
    <w:rsid w:val="00712D01"/>
    <w:rsid w:val="007130FD"/>
    <w:rsid w:val="00716D78"/>
    <w:rsid w:val="007275C9"/>
    <w:rsid w:val="00741C3E"/>
    <w:rsid w:val="0074230D"/>
    <w:rsid w:val="00744040"/>
    <w:rsid w:val="0074661F"/>
    <w:rsid w:val="00766E9B"/>
    <w:rsid w:val="00787808"/>
    <w:rsid w:val="007912D6"/>
    <w:rsid w:val="00796498"/>
    <w:rsid w:val="00797738"/>
    <w:rsid w:val="007A5AE5"/>
    <w:rsid w:val="007A6C37"/>
    <w:rsid w:val="007C7958"/>
    <w:rsid w:val="007D4F01"/>
    <w:rsid w:val="007D6892"/>
    <w:rsid w:val="007E500E"/>
    <w:rsid w:val="007F4E4F"/>
    <w:rsid w:val="007F6DE9"/>
    <w:rsid w:val="008003F1"/>
    <w:rsid w:val="00802206"/>
    <w:rsid w:val="00804896"/>
    <w:rsid w:val="00805D3C"/>
    <w:rsid w:val="00816542"/>
    <w:rsid w:val="008239E3"/>
    <w:rsid w:val="00827F8A"/>
    <w:rsid w:val="008357A6"/>
    <w:rsid w:val="00847831"/>
    <w:rsid w:val="00853318"/>
    <w:rsid w:val="0086789F"/>
    <w:rsid w:val="00887CCA"/>
    <w:rsid w:val="00897CD7"/>
    <w:rsid w:val="008A2A23"/>
    <w:rsid w:val="008B13E1"/>
    <w:rsid w:val="008B1BC0"/>
    <w:rsid w:val="008B2257"/>
    <w:rsid w:val="008B2368"/>
    <w:rsid w:val="008C0FA3"/>
    <w:rsid w:val="008D4D7A"/>
    <w:rsid w:val="008E5FF1"/>
    <w:rsid w:val="008E6EAC"/>
    <w:rsid w:val="0090565D"/>
    <w:rsid w:val="00916D31"/>
    <w:rsid w:val="009311F9"/>
    <w:rsid w:val="009317CC"/>
    <w:rsid w:val="009353DE"/>
    <w:rsid w:val="00944C46"/>
    <w:rsid w:val="0095490D"/>
    <w:rsid w:val="00957125"/>
    <w:rsid w:val="0096019A"/>
    <w:rsid w:val="00961ADD"/>
    <w:rsid w:val="00970513"/>
    <w:rsid w:val="0097251F"/>
    <w:rsid w:val="009756F2"/>
    <w:rsid w:val="00984E40"/>
    <w:rsid w:val="009868C3"/>
    <w:rsid w:val="009872B9"/>
    <w:rsid w:val="009A021A"/>
    <w:rsid w:val="009B6FB3"/>
    <w:rsid w:val="009C7ACE"/>
    <w:rsid w:val="009D0DAC"/>
    <w:rsid w:val="009E6A21"/>
    <w:rsid w:val="009F42CC"/>
    <w:rsid w:val="00A03B82"/>
    <w:rsid w:val="00A04FF2"/>
    <w:rsid w:val="00A05245"/>
    <w:rsid w:val="00A46E55"/>
    <w:rsid w:val="00A47EDC"/>
    <w:rsid w:val="00A660E6"/>
    <w:rsid w:val="00A708E6"/>
    <w:rsid w:val="00A92F0A"/>
    <w:rsid w:val="00A95A4D"/>
    <w:rsid w:val="00AD0F5F"/>
    <w:rsid w:val="00AD126B"/>
    <w:rsid w:val="00AD4F66"/>
    <w:rsid w:val="00AD7E94"/>
    <w:rsid w:val="00AE2C92"/>
    <w:rsid w:val="00AE70CB"/>
    <w:rsid w:val="00AF708E"/>
    <w:rsid w:val="00B01313"/>
    <w:rsid w:val="00B01348"/>
    <w:rsid w:val="00B027CB"/>
    <w:rsid w:val="00B02DFB"/>
    <w:rsid w:val="00B06F81"/>
    <w:rsid w:val="00B23D14"/>
    <w:rsid w:val="00B36EEC"/>
    <w:rsid w:val="00B45067"/>
    <w:rsid w:val="00B52184"/>
    <w:rsid w:val="00B552F0"/>
    <w:rsid w:val="00B57808"/>
    <w:rsid w:val="00B6333F"/>
    <w:rsid w:val="00B65C2A"/>
    <w:rsid w:val="00B74874"/>
    <w:rsid w:val="00B763D0"/>
    <w:rsid w:val="00B76BD6"/>
    <w:rsid w:val="00B94162"/>
    <w:rsid w:val="00BA03CA"/>
    <w:rsid w:val="00BA0EC9"/>
    <w:rsid w:val="00BC3AF7"/>
    <w:rsid w:val="00BC5F64"/>
    <w:rsid w:val="00BE0E06"/>
    <w:rsid w:val="00BE18C8"/>
    <w:rsid w:val="00BF12CA"/>
    <w:rsid w:val="00BF65E8"/>
    <w:rsid w:val="00BF6B32"/>
    <w:rsid w:val="00C01584"/>
    <w:rsid w:val="00C12F3B"/>
    <w:rsid w:val="00C2025A"/>
    <w:rsid w:val="00C412FB"/>
    <w:rsid w:val="00C628EB"/>
    <w:rsid w:val="00C64240"/>
    <w:rsid w:val="00C729DE"/>
    <w:rsid w:val="00C734E6"/>
    <w:rsid w:val="00C84A6E"/>
    <w:rsid w:val="00C87A45"/>
    <w:rsid w:val="00CA1170"/>
    <w:rsid w:val="00CB7567"/>
    <w:rsid w:val="00CC0BB8"/>
    <w:rsid w:val="00CD088F"/>
    <w:rsid w:val="00CD65B6"/>
    <w:rsid w:val="00CE4C0C"/>
    <w:rsid w:val="00CE55FB"/>
    <w:rsid w:val="00CF356C"/>
    <w:rsid w:val="00CF6294"/>
    <w:rsid w:val="00D033AF"/>
    <w:rsid w:val="00D14900"/>
    <w:rsid w:val="00D153ED"/>
    <w:rsid w:val="00D17062"/>
    <w:rsid w:val="00D240B9"/>
    <w:rsid w:val="00D249E5"/>
    <w:rsid w:val="00D25258"/>
    <w:rsid w:val="00D261C9"/>
    <w:rsid w:val="00D278CA"/>
    <w:rsid w:val="00D322A3"/>
    <w:rsid w:val="00D51CC9"/>
    <w:rsid w:val="00D54CC9"/>
    <w:rsid w:val="00D621C4"/>
    <w:rsid w:val="00D64220"/>
    <w:rsid w:val="00D75B57"/>
    <w:rsid w:val="00D84B7A"/>
    <w:rsid w:val="00D85043"/>
    <w:rsid w:val="00D95113"/>
    <w:rsid w:val="00DA2E35"/>
    <w:rsid w:val="00DE147F"/>
    <w:rsid w:val="00DF4B23"/>
    <w:rsid w:val="00E006D1"/>
    <w:rsid w:val="00E31282"/>
    <w:rsid w:val="00E34552"/>
    <w:rsid w:val="00E35EB6"/>
    <w:rsid w:val="00E56E67"/>
    <w:rsid w:val="00E57955"/>
    <w:rsid w:val="00E63A9B"/>
    <w:rsid w:val="00E65CB8"/>
    <w:rsid w:val="00E74877"/>
    <w:rsid w:val="00E831E2"/>
    <w:rsid w:val="00E95A3C"/>
    <w:rsid w:val="00ED0DE5"/>
    <w:rsid w:val="00ED1C56"/>
    <w:rsid w:val="00EE6DE3"/>
    <w:rsid w:val="00EF0FD8"/>
    <w:rsid w:val="00EF73DC"/>
    <w:rsid w:val="00F117B4"/>
    <w:rsid w:val="00F14249"/>
    <w:rsid w:val="00F15580"/>
    <w:rsid w:val="00F213EB"/>
    <w:rsid w:val="00F30438"/>
    <w:rsid w:val="00F34DC8"/>
    <w:rsid w:val="00F35CDF"/>
    <w:rsid w:val="00F43718"/>
    <w:rsid w:val="00F55EC1"/>
    <w:rsid w:val="00F62D56"/>
    <w:rsid w:val="00FA2A43"/>
    <w:rsid w:val="00FA6EC5"/>
    <w:rsid w:val="00FB08E1"/>
    <w:rsid w:val="00FB222B"/>
    <w:rsid w:val="00FB3B11"/>
    <w:rsid w:val="00FB60D7"/>
    <w:rsid w:val="00FC1BC4"/>
    <w:rsid w:val="00FC3C8B"/>
    <w:rsid w:val="00FC5BBF"/>
    <w:rsid w:val="00FE006E"/>
    <w:rsid w:val="00FE5B3E"/>
    <w:rsid w:val="00FF03C3"/>
    <w:rsid w:val="00FF3C5C"/>
    <w:rsid w:val="00FF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2BF6A56-605B-4BE4-B2CF-7665A6FF8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5BB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Общий_К,List Paragraph,Нумерованый список"/>
    <w:basedOn w:val="a"/>
    <w:link w:val="a4"/>
    <w:uiPriority w:val="34"/>
    <w:qFormat/>
    <w:rsid w:val="00CF629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65CB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65CB8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D033AF"/>
    <w:rPr>
      <w:sz w:val="16"/>
      <w:szCs w:val="16"/>
    </w:rPr>
  </w:style>
  <w:style w:type="paragraph" w:styleId="a8">
    <w:name w:val="annotation text"/>
    <w:basedOn w:val="a"/>
    <w:link w:val="a9"/>
    <w:unhideWhenUsed/>
    <w:rsid w:val="00D033AF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D033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033A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033A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D1490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14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D1490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149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Общий_К Знак,List Paragraph Знак,Нумерованый список Знак"/>
    <w:link w:val="a3"/>
    <w:uiPriority w:val="34"/>
    <w:locked/>
    <w:rsid w:val="00B23D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nd21">
    <w:name w:val="hend21"/>
    <w:basedOn w:val="a0"/>
    <w:rsid w:val="00E63A9B"/>
    <w:rPr>
      <w:rFonts w:ascii="Tahoma" w:hAnsi="Tahoma" w:cs="Tahoma" w:hint="default"/>
      <w:strike w:val="0"/>
      <w:dstrike w:val="0"/>
      <w:color w:val="004A4A"/>
      <w:sz w:val="16"/>
      <w:szCs w:val="16"/>
      <w:u w:val="none"/>
      <w:effect w:val="none"/>
    </w:rPr>
  </w:style>
  <w:style w:type="paragraph" w:customStyle="1" w:styleId="af0">
    <w:name w:val="Знак Знак Знак Знак Знак Знак"/>
    <w:basedOn w:val="a"/>
    <w:next w:val="1"/>
    <w:rsid w:val="00FC5BBF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FC5BB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7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sk.ru/ph/&amp;part=2&amp;sel=otdel&amp;se=otdel1_id&amp;txt=AS00020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46394-390D-49BC-A6FA-B14595BDD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6</Pages>
  <Words>2243</Words>
  <Characters>12786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Ветошкин Олег Владимирович</dc:creator>
  <cp:lastModifiedBy>Шурыгин Алексей Сергеевич</cp:lastModifiedBy>
  <cp:revision>8</cp:revision>
  <cp:lastPrinted>2020-11-17T08:44:00Z</cp:lastPrinted>
  <dcterms:created xsi:type="dcterms:W3CDTF">2020-11-17T07:31:00Z</dcterms:created>
  <dcterms:modified xsi:type="dcterms:W3CDTF">2020-11-22T23:44:00Z</dcterms:modified>
</cp:coreProperties>
</file>